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BA" w:rsidRDefault="00124A9F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法務部</w:t>
      </w:r>
      <w:r w:rsidR="000C29BA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第</w:t>
      </w:r>
      <w:r w:rsidR="000C29BA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2</w:t>
      </w:r>
      <w:r w:rsidR="000C29BA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屆「</w:t>
      </w:r>
      <w:proofErr w:type="gramStart"/>
      <w:r w:rsidR="000C29BA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透明晶質</w:t>
      </w:r>
      <w:proofErr w:type="gramEnd"/>
      <w:r w:rsidR="000C29BA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獎」</w:t>
      </w:r>
      <w:r w:rsidR="000C29BA">
        <w:rPr>
          <w:rStyle w:val="a3"/>
          <w:rFonts w:ascii="Helvetica" w:hAnsi="Helvetica" w:cs="Helvetica"/>
          <w:color w:val="222222"/>
          <w:sz w:val="19"/>
          <w:szCs w:val="19"/>
          <w:shd w:val="clear" w:color="auto" w:fill="FFFFFF"/>
        </w:rPr>
        <w:t>參獎推薦方式</w:t>
      </w:r>
      <w:r w:rsidR="000C29BA">
        <w:rPr>
          <w:rStyle w:val="a3"/>
          <w:rFonts w:ascii="Helvetica" w:hAnsi="Helvetica" w:cs="Helvetica"/>
          <w:color w:val="222222"/>
          <w:sz w:val="19"/>
          <w:szCs w:val="19"/>
          <w:shd w:val="clear" w:color="auto" w:fill="FFFFFF"/>
        </w:rPr>
        <w:t>:</w:t>
      </w:r>
    </w:p>
    <w:p w:rsidR="000C29BA" w:rsidRDefault="000C29BA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推薦機關：行政院暨所屬中央各主管機關及各地方政府。</w:t>
      </w:r>
    </w:p>
    <w:p w:rsidR="000C29BA" w:rsidRDefault="000C29BA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推薦方式：由各主管機關函送推薦參獎機關名單至法務部廉政署。</w:t>
      </w:r>
    </w:p>
    <w:p w:rsidR="000C29BA" w:rsidRDefault="000C29BA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推薦期間：即日起至</w:t>
      </w:r>
      <w: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  <w:t>113</w:t>
      </w:r>
      <w: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  <w:t>年</w:t>
      </w:r>
      <w: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  <w:t>4</w:t>
      </w:r>
      <w: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  <w:t>月</w:t>
      </w:r>
      <w: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  <w:t>15</w:t>
      </w:r>
      <w: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  <w:t>日（星期一）止</w:t>
      </w: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。</w:t>
      </w:r>
    </w:p>
    <w:p w:rsidR="000C29BA" w:rsidRDefault="000C29BA">
      <w:pP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報名網站：法務部廉政署</w:t>
      </w:r>
      <w:proofErr w:type="gramStart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透明晶質</w:t>
      </w:r>
      <w:proofErr w:type="gramEnd"/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獎平台。</w:t>
      </w:r>
    </w:p>
    <w:p w:rsidR="00B23C47" w:rsidRPr="00B23C47" w:rsidRDefault="000C29BA">
      <w:pP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報名期間：</w:t>
      </w:r>
      <w: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  <w:t>113</w:t>
      </w:r>
      <w: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  <w:t>年</w:t>
      </w:r>
      <w: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  <w:t>4</w:t>
      </w:r>
      <w: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  <w:t>月</w:t>
      </w:r>
      <w: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  <w:t>15</w:t>
      </w:r>
      <w: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  <w:t>日（星期一）上午</w:t>
      </w:r>
      <w: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  <w:t>8</w:t>
      </w:r>
      <w: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  <w:t>時至</w:t>
      </w:r>
      <w: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  <w:t>4</w:t>
      </w:r>
      <w: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  <w:t>月</w:t>
      </w:r>
      <w: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  <w:t>19</w:t>
      </w:r>
      <w: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  <w:t>日（星期五）下午</w:t>
      </w:r>
      <w: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  <w:t>5</w:t>
      </w:r>
      <w:r>
        <w:rPr>
          <w:rStyle w:val="a3"/>
          <w:rFonts w:ascii="Helvetica" w:hAnsi="Helvetica" w:cs="Helvetica"/>
          <w:color w:val="222222"/>
          <w:sz w:val="19"/>
          <w:szCs w:val="19"/>
          <w:u w:val="single"/>
          <w:shd w:val="clear" w:color="auto" w:fill="FFFFFF"/>
        </w:rPr>
        <w:t>時。</w:t>
      </w:r>
    </w:p>
    <w:p w:rsidR="000C29BA" w:rsidRPr="000C29BA" w:rsidRDefault="00031B1A">
      <w:r>
        <w:rPr>
          <w:noProof/>
        </w:rPr>
        <w:drawing>
          <wp:inline distT="0" distB="0" distL="0" distR="0">
            <wp:extent cx="5274310" cy="4724400"/>
            <wp:effectExtent l="19050" t="0" r="2540" b="0"/>
            <wp:docPr id="1" name="圖片 1" descr="C:\Users\user\Desktop\透明晶質廉政啟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透明晶質廉政啟航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9BA" w:rsidRPr="000C29BA" w:rsidSect="009C34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86D" w:rsidRDefault="0003786D" w:rsidP="0091713C">
      <w:r>
        <w:separator/>
      </w:r>
    </w:p>
  </w:endnote>
  <w:endnote w:type="continuationSeparator" w:id="0">
    <w:p w:rsidR="0003786D" w:rsidRDefault="0003786D" w:rsidP="0091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86D" w:rsidRDefault="0003786D" w:rsidP="0091713C">
      <w:r>
        <w:separator/>
      </w:r>
    </w:p>
  </w:footnote>
  <w:footnote w:type="continuationSeparator" w:id="0">
    <w:p w:rsidR="0003786D" w:rsidRDefault="0003786D" w:rsidP="00917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9BA"/>
    <w:rsid w:val="00031B1A"/>
    <w:rsid w:val="0003786D"/>
    <w:rsid w:val="000C29BA"/>
    <w:rsid w:val="00124A9F"/>
    <w:rsid w:val="001819A5"/>
    <w:rsid w:val="006F573E"/>
    <w:rsid w:val="00722D86"/>
    <w:rsid w:val="00806DD1"/>
    <w:rsid w:val="0091713C"/>
    <w:rsid w:val="009208C2"/>
    <w:rsid w:val="009C34D8"/>
    <w:rsid w:val="00B23C47"/>
    <w:rsid w:val="00E508C4"/>
    <w:rsid w:val="00EE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9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2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29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17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1713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17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1713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141</Characters>
  <Application>Microsoft Office Word</Application>
  <DocSecurity>0</DocSecurity>
  <Lines>1</Lines>
  <Paragraphs>1</Paragraphs>
  <ScaleCrop>false</ScaleCrop>
  <Company>HOME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2024-04-09T23:42:00Z</dcterms:created>
  <dcterms:modified xsi:type="dcterms:W3CDTF">2024-04-10T00:22:00Z</dcterms:modified>
</cp:coreProperties>
</file>