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3B" w:rsidRPr="00F62CAB" w:rsidRDefault="00B57BF6" w:rsidP="00D52974">
      <w:pPr>
        <w:spacing w:afterLines="50" w:after="180" w:line="640" w:lineRule="exact"/>
        <w:ind w:left="720" w:hangingChars="300" w:hanging="72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62C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3807E" wp14:editId="16F5359F">
                <wp:simplePos x="0" y="0"/>
                <wp:positionH relativeFrom="column">
                  <wp:posOffset>4557319</wp:posOffset>
                </wp:positionH>
                <wp:positionV relativeFrom="paragraph">
                  <wp:posOffset>-578840</wp:posOffset>
                </wp:positionV>
                <wp:extent cx="1468074" cy="329565"/>
                <wp:effectExtent l="0" t="0" r="1841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074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F6" w:rsidRDefault="00B57BF6" w:rsidP="00B57BF6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頁，共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8.85pt;margin-top:-45.6pt;width:115.6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">
                <v:textbox style="mso-fit-shape-to-text:t">
                  <w:txbxContent>
                    <w:p w:rsidR="00B57BF6" w:rsidRDefault="00B57BF6" w:rsidP="00B57BF6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頁，共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D84220" w:rsidRPr="00F62C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38F0B" wp14:editId="23135DDB">
                <wp:simplePos x="0" y="0"/>
                <wp:positionH relativeFrom="column">
                  <wp:posOffset>141565</wp:posOffset>
                </wp:positionH>
                <wp:positionV relativeFrom="paragraph">
                  <wp:posOffset>-6787</wp:posOffset>
                </wp:positionV>
                <wp:extent cx="696595" cy="329565"/>
                <wp:effectExtent l="0" t="0" r="27305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220" w:rsidRDefault="00D84220" w:rsidP="00D8422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567DF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11.15pt;margin-top:-.55pt;width:54.85pt;height:25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">
                <v:textbox style="mso-fit-shape-to-text:t">
                  <w:txbxContent>
                    <w:p w:rsidR="00D84220" w:rsidRDefault="00D84220" w:rsidP="00D84220">
                      <w:r>
                        <w:rPr>
                          <w:rFonts w:hint="eastAsia"/>
                        </w:rPr>
                        <w:t>附件</w:t>
                      </w:r>
                      <w:r w:rsidR="002567DF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0658C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bookmarkStart w:id="0" w:name="_GoBack"/>
      <w:bookmarkEnd w:id="0"/>
      <w:r w:rsidR="00F0658C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proofErr w:type="gramEnd"/>
      <w:r w:rsidR="00FE6755" w:rsidRPr="00F62CAB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DF6E63" w:rsidRPr="00F62CAB">
        <w:rPr>
          <w:rFonts w:ascii="Times New Roman" w:eastAsia="標楷體" w:hAnsi="Times New Roman" w:cs="Times New Roman"/>
          <w:b/>
          <w:sz w:val="36"/>
          <w:szCs w:val="36"/>
        </w:rPr>
        <w:t>度</w:t>
      </w:r>
      <w:r w:rsidR="00B9093F">
        <w:rPr>
          <w:rFonts w:ascii="Times New Roman" w:eastAsia="標楷體" w:hAnsi="Times New Roman" w:cs="Times New Roman" w:hint="eastAsia"/>
          <w:b/>
          <w:sz w:val="36"/>
          <w:szCs w:val="36"/>
        </w:rPr>
        <w:t>鳳梨</w:t>
      </w:r>
      <w:r w:rsidR="00F535BA" w:rsidRPr="00F62CAB">
        <w:rPr>
          <w:rFonts w:ascii="Times New Roman" w:eastAsia="標楷體" w:hAnsi="Times New Roman" w:cs="Times New Roman"/>
          <w:b/>
          <w:sz w:val="36"/>
          <w:szCs w:val="36"/>
        </w:rPr>
        <w:t>加工</w:t>
      </w:r>
      <w:r w:rsidR="00FE6755" w:rsidRPr="00F62CAB">
        <w:rPr>
          <w:rFonts w:ascii="Times New Roman" w:eastAsia="標楷體" w:hAnsi="Times New Roman" w:cs="Times New Roman"/>
          <w:b/>
          <w:sz w:val="36"/>
          <w:szCs w:val="36"/>
        </w:rPr>
        <w:t>申請書</w:t>
      </w:r>
    </w:p>
    <w:p w:rsidR="00EF183B" w:rsidRPr="00F62CAB" w:rsidRDefault="00FE6755" w:rsidP="00D52974">
      <w:pPr>
        <w:spacing w:line="640" w:lineRule="exact"/>
        <w:ind w:left="900" w:hangingChars="300" w:hanging="90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一、廠商名稱：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Pr="00F21352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                </w:t>
      </w:r>
      <w:r w:rsidR="00F21352">
        <w:rPr>
          <w:rFonts w:ascii="Times New Roman" w:eastAsia="標楷體" w:hAnsi="Times New Roman" w:cs="Times New Roman" w:hint="eastAsia"/>
          <w:sz w:val="30"/>
          <w:szCs w:val="30"/>
          <w:u w:val="single"/>
        </w:rPr>
        <w:t>（</w:t>
      </w:r>
      <w:r w:rsidRPr="00F62CAB">
        <w:rPr>
          <w:rFonts w:ascii="Times New Roman" w:eastAsia="標楷體" w:hAnsi="Times New Roman" w:cs="Times New Roman"/>
          <w:sz w:val="30"/>
          <w:szCs w:val="30"/>
        </w:rPr>
        <w:t>請加蓋公司大小章）</w:t>
      </w:r>
    </w:p>
    <w:p w:rsidR="00FE6755" w:rsidRPr="00F62CAB" w:rsidRDefault="00EF183B" w:rsidP="00D52974">
      <w:pPr>
        <w:spacing w:line="640" w:lineRule="exact"/>
        <w:ind w:leftChars="200" w:left="780" w:hangingChars="100" w:hanging="30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工廠登記編號：</w:t>
      </w:r>
      <w:r w:rsidRPr="00F62CAB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            </w:t>
      </w:r>
      <w:r w:rsidR="00FE6755" w:rsidRPr="00F62CAB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</w:t>
      </w:r>
    </w:p>
    <w:p w:rsidR="00FE6755" w:rsidRPr="00F62CAB" w:rsidRDefault="00FE6755" w:rsidP="00D52974">
      <w:pPr>
        <w:spacing w:line="640" w:lineRule="exact"/>
        <w:ind w:left="900" w:hangingChars="300" w:hanging="90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二、負責人：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="00F020FF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F020FF" w:rsidRPr="00F020FF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</w:t>
      </w:r>
      <w:r w:rsidR="00F020FF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          </w:t>
      </w:r>
      <w:r w:rsidR="00F020FF" w:rsidRPr="00F020FF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</w:t>
      </w:r>
    </w:p>
    <w:p w:rsidR="00FE6755" w:rsidRPr="00F62CAB" w:rsidRDefault="00FE6755" w:rsidP="00D52974">
      <w:pPr>
        <w:spacing w:line="640" w:lineRule="exact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三、製造業別：</w:t>
      </w:r>
      <w:r w:rsidRPr="00F62CAB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              </w:t>
      </w:r>
    </w:p>
    <w:p w:rsidR="00FE6755" w:rsidRPr="00F62CAB" w:rsidRDefault="00FE6755" w:rsidP="00D52974">
      <w:pPr>
        <w:spacing w:line="640" w:lineRule="exact"/>
        <w:jc w:val="both"/>
        <w:rPr>
          <w:rFonts w:ascii="Times New Roman" w:eastAsia="標楷體" w:hAnsi="Times New Roman" w:cs="Times New Roman"/>
          <w:sz w:val="30"/>
          <w:szCs w:val="30"/>
          <w:u w:val="single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四、產製加工項目：</w:t>
      </w:r>
      <w:r w:rsidRPr="00F62CAB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 </w:t>
      </w:r>
      <w:proofErr w:type="gramStart"/>
      <w:r w:rsidRPr="00F62CAB">
        <w:rPr>
          <w:rFonts w:ascii="Times New Roman" w:eastAsia="標楷體" w:hAnsi="Times New Roman" w:cs="Times New Roman"/>
          <w:sz w:val="30"/>
          <w:szCs w:val="30"/>
        </w:rPr>
        <w:t>產製率</w:t>
      </w:r>
      <w:proofErr w:type="gramEnd"/>
      <w:r w:rsidRPr="00F62CAB">
        <w:rPr>
          <w:rFonts w:ascii="Times New Roman" w:eastAsia="標楷體" w:hAnsi="Times New Roman" w:cs="Times New Roman"/>
          <w:sz w:val="30"/>
          <w:szCs w:val="30"/>
        </w:rPr>
        <w:t>：</w:t>
      </w:r>
      <w:r w:rsidRPr="00F62CAB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  </w:t>
      </w:r>
    </w:p>
    <w:p w:rsidR="00FE6755" w:rsidRPr="00F62CAB" w:rsidRDefault="00FE6755" w:rsidP="00D52974">
      <w:pPr>
        <w:spacing w:line="640" w:lineRule="exact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五、</w:t>
      </w:r>
      <w:r w:rsidR="008D118F" w:rsidRPr="00F62CAB">
        <w:rPr>
          <w:rFonts w:ascii="Times New Roman" w:eastAsia="標楷體" w:hAnsi="Times New Roman" w:cs="Times New Roman"/>
          <w:sz w:val="30"/>
          <w:szCs w:val="30"/>
        </w:rPr>
        <w:t>申請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數量：</w:t>
      </w:r>
      <w:r w:rsidRPr="00F62CA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F62CAB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     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公噸。</w:t>
      </w:r>
    </w:p>
    <w:p w:rsidR="00FE6755" w:rsidRPr="00F62CAB" w:rsidRDefault="00FE6755" w:rsidP="00D52974">
      <w:pPr>
        <w:spacing w:line="640" w:lineRule="exact"/>
        <w:ind w:left="900" w:hangingChars="300" w:hanging="90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六、預定</w:t>
      </w:r>
      <w:r w:rsidR="00511F3A" w:rsidRPr="00F62CAB">
        <w:rPr>
          <w:rFonts w:ascii="Times New Roman" w:eastAsia="標楷體" w:hAnsi="Times New Roman" w:cs="Times New Roman"/>
          <w:sz w:val="30"/>
          <w:szCs w:val="30"/>
        </w:rPr>
        <w:t>採</w:t>
      </w:r>
      <w:r w:rsidRPr="00F62CAB">
        <w:rPr>
          <w:rFonts w:ascii="Times New Roman" w:eastAsia="標楷體" w:hAnsi="Times New Roman" w:cs="Times New Roman"/>
          <w:sz w:val="30"/>
          <w:szCs w:val="30"/>
        </w:rPr>
        <w:t>購時間：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>112</w:t>
      </w:r>
      <w:r w:rsidRPr="00F62CAB">
        <w:rPr>
          <w:rFonts w:ascii="Times New Roman" w:eastAsia="標楷體" w:hAnsi="Times New Roman" w:cs="Times New Roman"/>
          <w:sz w:val="30"/>
          <w:szCs w:val="30"/>
        </w:rPr>
        <w:t>年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月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日起至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>112</w:t>
      </w:r>
      <w:r w:rsidRPr="00F62CAB">
        <w:rPr>
          <w:rFonts w:ascii="Times New Roman" w:eastAsia="標楷體" w:hAnsi="Times New Roman" w:cs="Times New Roman"/>
          <w:sz w:val="30"/>
          <w:szCs w:val="30"/>
        </w:rPr>
        <w:t>年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月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日止。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最遲申請日至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>112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>7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15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日。</w:t>
      </w:r>
    </w:p>
    <w:p w:rsidR="00FE6755" w:rsidRPr="00F62CAB" w:rsidRDefault="00FE6755" w:rsidP="00D52974">
      <w:pPr>
        <w:spacing w:line="640" w:lineRule="exact"/>
        <w:ind w:left="900" w:hangingChars="300" w:hanging="90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七、預定加工時間：</w:t>
      </w:r>
      <w:r w:rsidR="00F0658C">
        <w:rPr>
          <w:rFonts w:ascii="Times New Roman" w:eastAsia="標楷體" w:hAnsi="Times New Roman" w:cs="Times New Roman"/>
          <w:sz w:val="30"/>
          <w:szCs w:val="30"/>
        </w:rPr>
        <w:t>112</w:t>
      </w:r>
      <w:r w:rsidRPr="00F62CAB">
        <w:rPr>
          <w:rFonts w:ascii="Times New Roman" w:eastAsia="標楷體" w:hAnsi="Times New Roman" w:cs="Times New Roman"/>
          <w:sz w:val="30"/>
          <w:szCs w:val="30"/>
        </w:rPr>
        <w:t>年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月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日起至</w:t>
      </w:r>
      <w:r w:rsidR="00F0658C">
        <w:rPr>
          <w:rFonts w:ascii="Times New Roman" w:eastAsia="標楷體" w:hAnsi="Times New Roman" w:cs="Times New Roman"/>
          <w:sz w:val="30"/>
          <w:szCs w:val="30"/>
        </w:rPr>
        <w:t>112</w:t>
      </w:r>
      <w:r w:rsidRPr="00F62CAB">
        <w:rPr>
          <w:rFonts w:ascii="Times New Roman" w:eastAsia="標楷體" w:hAnsi="Times New Roman" w:cs="Times New Roman"/>
          <w:sz w:val="30"/>
          <w:szCs w:val="30"/>
        </w:rPr>
        <w:t>年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月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日止。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最遲加工日至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>112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>7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31</w:t>
      </w:r>
      <w:r w:rsidR="00B9093F">
        <w:rPr>
          <w:rFonts w:ascii="Times New Roman" w:eastAsia="標楷體" w:hAnsi="Times New Roman" w:cs="Times New Roman" w:hint="eastAsia"/>
          <w:sz w:val="30"/>
          <w:szCs w:val="30"/>
        </w:rPr>
        <w:t>日</w:t>
      </w:r>
    </w:p>
    <w:p w:rsidR="00AD274E" w:rsidRDefault="00FE6755" w:rsidP="00AD274E">
      <w:pPr>
        <w:spacing w:line="640" w:lineRule="exact"/>
        <w:ind w:left="900" w:hangingChars="300" w:hanging="90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八、貨款支付方式：</w:t>
      </w:r>
      <w:r w:rsidR="00AD274E" w:rsidRPr="0037222E">
        <w:rPr>
          <w:rFonts w:ascii="標楷體" w:eastAsia="標楷體" w:hAnsi="標楷體" w:cs="Times New Roman" w:hint="eastAsia"/>
          <w:b/>
          <w:sz w:val="32"/>
        </w:rPr>
        <w:t>□</w:t>
      </w:r>
      <w:r w:rsidR="00AD274E">
        <w:rPr>
          <w:rFonts w:ascii="Times New Roman" w:eastAsia="標楷體" w:hAnsi="Times New Roman" w:cs="Times New Roman"/>
          <w:sz w:val="30"/>
          <w:szCs w:val="30"/>
        </w:rPr>
        <w:t>每半個月以轉帳方式</w:t>
      </w:r>
      <w:r w:rsidR="00AD274E">
        <w:rPr>
          <w:rFonts w:ascii="Times New Roman" w:eastAsia="標楷體" w:hAnsi="Times New Roman" w:cs="Times New Roman" w:hint="eastAsia"/>
          <w:sz w:val="30"/>
          <w:szCs w:val="30"/>
        </w:rPr>
        <w:t xml:space="preserve">    </w:t>
      </w:r>
      <w:r w:rsidR="00AD274E" w:rsidRPr="0037222E">
        <w:rPr>
          <w:rFonts w:ascii="標楷體" w:eastAsia="標楷體" w:hAnsi="標楷體" w:cs="Times New Roman" w:hint="eastAsia"/>
          <w:b/>
          <w:sz w:val="32"/>
        </w:rPr>
        <w:t>□</w:t>
      </w:r>
      <w:r w:rsidRPr="00F62CAB">
        <w:rPr>
          <w:rFonts w:ascii="Times New Roman" w:eastAsia="標楷體" w:hAnsi="Times New Roman" w:cs="Times New Roman"/>
          <w:sz w:val="30"/>
          <w:szCs w:val="30"/>
        </w:rPr>
        <w:t>開立即期支票。（請</w:t>
      </w:r>
      <w:r w:rsidR="00AD274E">
        <w:rPr>
          <w:rFonts w:ascii="Times New Roman" w:eastAsia="標楷體" w:hAnsi="Times New Roman" w:cs="Times New Roman" w:hint="eastAsia"/>
          <w:sz w:val="30"/>
          <w:szCs w:val="30"/>
        </w:rPr>
        <w:t>務必擇</w:t>
      </w:r>
      <w:proofErr w:type="gramStart"/>
      <w:r w:rsidR="00AD274E">
        <w:rPr>
          <w:rFonts w:ascii="Times New Roman" w:eastAsia="標楷體" w:hAnsi="Times New Roman" w:cs="Times New Roman" w:hint="eastAsia"/>
          <w:sz w:val="30"/>
          <w:szCs w:val="30"/>
        </w:rPr>
        <w:t>一</w:t>
      </w:r>
      <w:proofErr w:type="gramEnd"/>
      <w:r w:rsidRPr="00F62CAB">
        <w:rPr>
          <w:rFonts w:ascii="Times New Roman" w:eastAsia="標楷體" w:hAnsi="Times New Roman" w:cs="Times New Roman"/>
          <w:sz w:val="30"/>
          <w:szCs w:val="30"/>
        </w:rPr>
        <w:t>勾選）</w:t>
      </w:r>
      <w:r w:rsidR="00AD274E" w:rsidRPr="00B9093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（</w:t>
      </w:r>
      <w:r w:rsidR="00B9093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依公告規定，</w:t>
      </w:r>
      <w:r w:rsidR="00AD274E" w:rsidRPr="00B9093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本案無現金支付方式）</w:t>
      </w:r>
    </w:p>
    <w:p w:rsidR="00E20900" w:rsidRPr="00F62CAB" w:rsidRDefault="00FE6755" w:rsidP="00D52974">
      <w:pPr>
        <w:spacing w:line="640" w:lineRule="exact"/>
        <w:ind w:left="900" w:hangingChars="300" w:hanging="90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九、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>本案</w:t>
      </w:r>
      <w:r w:rsidRPr="00F62CAB">
        <w:rPr>
          <w:rFonts w:ascii="Times New Roman" w:eastAsia="標楷體" w:hAnsi="Times New Roman" w:cs="Times New Roman"/>
          <w:sz w:val="30"/>
          <w:szCs w:val="30"/>
        </w:rPr>
        <w:t>聯絡人</w:t>
      </w:r>
      <w:r w:rsidR="00E20900" w:rsidRPr="00F62CAB">
        <w:rPr>
          <w:rFonts w:ascii="Times New Roman" w:eastAsia="標楷體" w:hAnsi="Times New Roman" w:cs="Times New Roman"/>
          <w:sz w:val="30"/>
          <w:szCs w:val="30"/>
        </w:rPr>
        <w:t>：</w:t>
      </w:r>
      <w:r w:rsidR="00F0658C"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</w:t>
      </w:r>
      <w:r w:rsid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</w:t>
      </w:r>
      <w:r w:rsidR="00F0658C"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</w:p>
    <w:p w:rsidR="00FE6755" w:rsidRPr="00F62CAB" w:rsidRDefault="00FE6755" w:rsidP="00D52974">
      <w:pPr>
        <w:spacing w:line="640" w:lineRule="exact"/>
        <w:ind w:leftChars="300" w:left="72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電話</w:t>
      </w:r>
      <w:r w:rsidR="00E20900" w:rsidRPr="00F62CAB">
        <w:rPr>
          <w:rFonts w:ascii="Times New Roman" w:eastAsia="標楷體" w:hAnsi="Times New Roman" w:cs="Times New Roman"/>
          <w:sz w:val="30"/>
          <w:szCs w:val="30"/>
        </w:rPr>
        <w:t>：</w:t>
      </w:r>
      <w:r w:rsidR="00F0658C"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</w:t>
      </w:r>
      <w:r w:rsid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</w:t>
      </w:r>
      <w:r w:rsidR="00F0658C"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 xml:space="preserve">  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傳真：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F0658C"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</w:t>
      </w:r>
      <w:r w:rsid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</w:t>
      </w:r>
      <w:r w:rsidR="00F0658C"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 xml:space="preserve">  </w:t>
      </w:r>
    </w:p>
    <w:p w:rsidR="00E20900" w:rsidRDefault="00E20900" w:rsidP="00D52974">
      <w:pPr>
        <w:spacing w:line="640" w:lineRule="exact"/>
        <w:ind w:leftChars="300" w:left="72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聯絡地址（</w:t>
      </w:r>
      <w:r w:rsidR="008C17AC" w:rsidRPr="00F62CAB">
        <w:rPr>
          <w:rFonts w:ascii="Times New Roman" w:eastAsia="標楷體" w:hAnsi="Times New Roman" w:cs="Times New Roman"/>
          <w:sz w:val="30"/>
          <w:szCs w:val="30"/>
        </w:rPr>
        <w:t>務必提供，</w:t>
      </w:r>
      <w:proofErr w:type="gramStart"/>
      <w:r w:rsidR="008C17AC" w:rsidRPr="00F62CAB">
        <w:rPr>
          <w:rFonts w:ascii="Times New Roman" w:eastAsia="標楷體" w:hAnsi="Times New Roman" w:cs="Times New Roman"/>
          <w:sz w:val="30"/>
          <w:szCs w:val="30"/>
        </w:rPr>
        <w:t>俾</w:t>
      </w:r>
      <w:proofErr w:type="gramEnd"/>
      <w:r w:rsidR="008C17AC" w:rsidRPr="00F62CAB">
        <w:rPr>
          <w:rFonts w:ascii="Times New Roman" w:eastAsia="標楷體" w:hAnsi="Times New Roman" w:cs="Times New Roman"/>
          <w:sz w:val="30"/>
          <w:szCs w:val="30"/>
        </w:rPr>
        <w:t>利</w:t>
      </w:r>
      <w:r w:rsidRPr="00F62CAB">
        <w:rPr>
          <w:rFonts w:ascii="Times New Roman" w:eastAsia="標楷體" w:hAnsi="Times New Roman" w:cs="Times New Roman"/>
          <w:sz w:val="30"/>
          <w:szCs w:val="30"/>
        </w:rPr>
        <w:t>郵寄公文）：</w:t>
      </w:r>
    </w:p>
    <w:p w:rsidR="00F0658C" w:rsidRPr="00F0658C" w:rsidRDefault="00F0658C" w:rsidP="00D52974">
      <w:pPr>
        <w:spacing w:line="640" w:lineRule="exact"/>
        <w:ind w:leftChars="300" w:left="720"/>
        <w:jc w:val="both"/>
        <w:rPr>
          <w:rFonts w:ascii="Times New Roman" w:eastAsia="標楷體" w:hAnsi="Times New Roman" w:cs="Times New Roman"/>
          <w:sz w:val="30"/>
          <w:szCs w:val="30"/>
          <w:u w:val="single"/>
        </w:rPr>
      </w:pPr>
      <w:r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                                      </w:t>
      </w:r>
      <w:r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</w:t>
      </w:r>
    </w:p>
    <w:p w:rsidR="00340963" w:rsidRDefault="00340963" w:rsidP="00D52974">
      <w:pPr>
        <w:spacing w:line="640" w:lineRule="exact"/>
        <w:jc w:val="both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>十、配合之農民團體：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F0658C"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              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</w:p>
    <w:p w:rsidR="00D52974" w:rsidRDefault="00F0658C" w:rsidP="00F0658C">
      <w:pPr>
        <w:spacing w:line="640" w:lineRule="exact"/>
        <w:jc w:val="both"/>
        <w:rPr>
          <w:rFonts w:ascii="Times New Roman" w:eastAsia="標楷體" w:hAnsi="Times New Roman" w:cs="Times New Roman"/>
          <w:sz w:val="30"/>
          <w:szCs w:val="30"/>
          <w:u w:val="single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   </w:t>
      </w:r>
      <w:r w:rsidR="00D52974">
        <w:rPr>
          <w:rFonts w:ascii="Times New Roman" w:eastAsia="標楷體" w:hAnsi="Times New Roman" w:cs="Times New Roman" w:hint="eastAsia"/>
          <w:sz w:val="30"/>
          <w:szCs w:val="30"/>
        </w:rPr>
        <w:t>聯絡人</w:t>
      </w:r>
      <w:r>
        <w:rPr>
          <w:rFonts w:ascii="Times New Roman" w:eastAsia="標楷體" w:hAnsi="Times New Roman" w:cs="Times New Roman" w:hint="eastAsia"/>
          <w:sz w:val="30"/>
          <w:szCs w:val="30"/>
        </w:rPr>
        <w:t>：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</w:t>
      </w:r>
      <w:r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</w:t>
      </w:r>
      <w:r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 </w:t>
      </w:r>
      <w:r w:rsidR="00D52974">
        <w:rPr>
          <w:rFonts w:ascii="Times New Roman" w:eastAsia="標楷體" w:hAnsi="Times New Roman" w:cs="Times New Roman" w:hint="eastAsia"/>
          <w:sz w:val="30"/>
          <w:szCs w:val="30"/>
        </w:rPr>
        <w:t>電話：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</w:t>
      </w:r>
      <w:r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</w:t>
      </w:r>
    </w:p>
    <w:p w:rsidR="00F0658C" w:rsidRPr="00F62CAB" w:rsidRDefault="00F0658C" w:rsidP="00F0658C">
      <w:pPr>
        <w:spacing w:line="640" w:lineRule="exact"/>
        <w:ind w:firstLineChars="200" w:firstLine="600"/>
        <w:jc w:val="both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>地址：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</w:t>
      </w:r>
      <w:r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</w:t>
      </w:r>
      <w:r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</w:t>
      </w:r>
      <w:r w:rsidRPr="00F0658C">
        <w:rPr>
          <w:rFonts w:ascii="Times New Roman" w:eastAsia="標楷體" w:hAnsi="Times New Roman" w:cs="Times New Roman" w:hint="eastAsia"/>
          <w:sz w:val="30"/>
          <w:szCs w:val="30"/>
          <w:u w:val="single"/>
        </w:rPr>
        <w:t xml:space="preserve">               </w:t>
      </w:r>
    </w:p>
    <w:p w:rsidR="00FE6755" w:rsidRPr="00F62CAB" w:rsidRDefault="00FE6755" w:rsidP="00D52974">
      <w:pPr>
        <w:spacing w:line="640" w:lineRule="exact"/>
        <w:ind w:left="384" w:hangingChars="128" w:hanging="384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十</w:t>
      </w:r>
      <w:r w:rsidR="00340963">
        <w:rPr>
          <w:rFonts w:ascii="Times New Roman" w:eastAsia="標楷體" w:hAnsi="Times New Roman" w:cs="Times New Roman" w:hint="eastAsia"/>
          <w:sz w:val="30"/>
          <w:szCs w:val="30"/>
        </w:rPr>
        <w:t>一</w:t>
      </w:r>
      <w:r w:rsidRPr="00F62CAB">
        <w:rPr>
          <w:rFonts w:ascii="Times New Roman" w:eastAsia="標楷體" w:hAnsi="Times New Roman" w:cs="Times New Roman"/>
          <w:sz w:val="30"/>
          <w:szCs w:val="30"/>
        </w:rPr>
        <w:t>、申請日期：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年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="00F0658C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月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日</w:t>
      </w:r>
    </w:p>
    <w:p w:rsidR="00B57BF6" w:rsidRPr="00587FEC" w:rsidRDefault="00B9093F" w:rsidP="00E2090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</w:rPr>
      </w:pPr>
      <w:r w:rsidRPr="00587FEC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1811F" wp14:editId="62836804">
                <wp:simplePos x="0" y="0"/>
                <wp:positionH relativeFrom="column">
                  <wp:posOffset>4758055</wp:posOffset>
                </wp:positionH>
                <wp:positionV relativeFrom="paragraph">
                  <wp:posOffset>-205105</wp:posOffset>
                </wp:positionV>
                <wp:extent cx="1358900" cy="329565"/>
                <wp:effectExtent l="0" t="0" r="1270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F6" w:rsidRDefault="00B57BF6" w:rsidP="00B57BF6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頁，共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374.65pt;margin-top:-16.15pt;width:107pt;height:25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">
                <v:textbox style="mso-fit-shape-to-text:t">
                  <w:txbxContent>
                    <w:p w:rsidR="00B57BF6" w:rsidRDefault="00B57BF6" w:rsidP="00B57BF6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頁，共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587FEC" w:rsidRPr="00587FEC">
        <w:rPr>
          <w:rFonts w:ascii="Times New Roman" w:eastAsia="標楷體" w:hAnsi="Times New Roman" w:cs="Times New Roman" w:hint="eastAsia"/>
          <w:b/>
          <w:sz w:val="32"/>
        </w:rPr>
        <w:t>十二、</w:t>
      </w:r>
      <w:r w:rsidR="00B57BF6" w:rsidRPr="00587FEC">
        <w:rPr>
          <w:rFonts w:ascii="Times New Roman" w:eastAsia="標楷體" w:hAnsi="Times New Roman" w:cs="Times New Roman" w:hint="eastAsia"/>
          <w:b/>
          <w:sz w:val="32"/>
        </w:rPr>
        <w:t>請詳讀後打勾</w:t>
      </w:r>
    </w:p>
    <w:p w:rsidR="0037222E" w:rsidRDefault="00B57BF6" w:rsidP="0037222E">
      <w:pPr>
        <w:pStyle w:val="a3"/>
        <w:numPr>
          <w:ilvl w:val="0"/>
          <w:numId w:val="8"/>
        </w:numPr>
        <w:spacing w:line="360" w:lineRule="auto"/>
        <w:ind w:leftChars="0"/>
        <w:jc w:val="both"/>
        <w:rPr>
          <w:rFonts w:ascii="標楷體" w:eastAsia="標楷體" w:hAnsi="標楷體" w:cs="Times New Roman"/>
          <w:b/>
          <w:sz w:val="32"/>
        </w:rPr>
      </w:pPr>
      <w:r w:rsidRPr="0037222E">
        <w:rPr>
          <w:rFonts w:ascii="Times New Roman" w:eastAsia="標楷體" w:hAnsi="Times New Roman" w:cs="Times New Roman" w:hint="eastAsia"/>
          <w:b/>
          <w:sz w:val="32"/>
        </w:rPr>
        <w:t>加工及採購</w:t>
      </w:r>
      <w:proofErr w:type="gramStart"/>
      <w:r w:rsidRPr="0037222E">
        <w:rPr>
          <w:rFonts w:ascii="Times New Roman" w:eastAsia="標楷體" w:hAnsi="Times New Roman" w:cs="Times New Roman" w:hint="eastAsia"/>
          <w:b/>
          <w:sz w:val="32"/>
        </w:rPr>
        <w:t>期間、</w:t>
      </w:r>
      <w:proofErr w:type="gramEnd"/>
      <w:r w:rsidRPr="0037222E">
        <w:rPr>
          <w:rFonts w:ascii="Times New Roman" w:eastAsia="標楷體" w:hAnsi="Times New Roman" w:cs="Times New Roman" w:hint="eastAsia"/>
          <w:b/>
          <w:sz w:val="32"/>
        </w:rPr>
        <w:t>數量，依屏東縣政府核定為主</w:t>
      </w:r>
      <w:r w:rsidR="00587FEC" w:rsidRPr="0037222E">
        <w:rPr>
          <w:rFonts w:ascii="Times New Roman" w:eastAsia="標楷體" w:hAnsi="Times New Roman" w:cs="Times New Roman" w:hint="eastAsia"/>
          <w:b/>
          <w:sz w:val="32"/>
        </w:rPr>
        <w:t>（非此期間之採購加工量，或採購加工量超過本府核定數量，不得列入申請）</w:t>
      </w:r>
      <w:r w:rsidRPr="0037222E">
        <w:rPr>
          <w:rFonts w:ascii="Times New Roman" w:eastAsia="標楷體" w:hAnsi="Times New Roman" w:cs="Times New Roman" w:hint="eastAsia"/>
          <w:b/>
          <w:sz w:val="32"/>
        </w:rPr>
        <w:t>。</w:t>
      </w:r>
    </w:p>
    <w:p w:rsidR="0037222E" w:rsidRDefault="00B57BF6" w:rsidP="0037222E">
      <w:pPr>
        <w:pStyle w:val="a3"/>
        <w:numPr>
          <w:ilvl w:val="0"/>
          <w:numId w:val="8"/>
        </w:numPr>
        <w:spacing w:line="360" w:lineRule="auto"/>
        <w:ind w:leftChars="0"/>
        <w:jc w:val="both"/>
        <w:rPr>
          <w:rFonts w:ascii="標楷體" w:eastAsia="標楷體" w:hAnsi="標楷體" w:cs="Times New Roman"/>
          <w:b/>
          <w:sz w:val="32"/>
        </w:rPr>
      </w:pPr>
      <w:r w:rsidRPr="0037222E">
        <w:rPr>
          <w:rFonts w:ascii="Times New Roman" w:eastAsia="標楷體" w:hAnsi="Times New Roman" w:cs="Times New Roman" w:hint="eastAsia"/>
          <w:b/>
          <w:sz w:val="32"/>
        </w:rPr>
        <w:t>本申請書，由屏東縣政府依申請先後順序隨</w:t>
      </w:r>
      <w:proofErr w:type="gramStart"/>
      <w:r w:rsidRPr="0037222E">
        <w:rPr>
          <w:rFonts w:ascii="Times New Roman" w:eastAsia="標楷體" w:hAnsi="Times New Roman" w:cs="Times New Roman" w:hint="eastAsia"/>
          <w:b/>
          <w:sz w:val="32"/>
        </w:rPr>
        <w:t>到隨審並</w:t>
      </w:r>
      <w:proofErr w:type="gramEnd"/>
      <w:r w:rsidRPr="0037222E">
        <w:rPr>
          <w:rFonts w:ascii="Times New Roman" w:eastAsia="標楷體" w:hAnsi="Times New Roman" w:cs="Times New Roman" w:hint="eastAsia"/>
          <w:b/>
          <w:sz w:val="32"/>
        </w:rPr>
        <w:t>登錄，</w:t>
      </w:r>
      <w:proofErr w:type="gramStart"/>
      <w:r w:rsidR="00587FEC" w:rsidRPr="0037222E">
        <w:rPr>
          <w:rFonts w:ascii="Times New Roman" w:eastAsia="標楷體" w:hAnsi="Times New Roman" w:cs="Times New Roman" w:hint="eastAsia"/>
          <w:b/>
          <w:sz w:val="32"/>
        </w:rPr>
        <w:t>俟</w:t>
      </w:r>
      <w:proofErr w:type="gramEnd"/>
      <w:r w:rsidRPr="0037222E">
        <w:rPr>
          <w:rFonts w:ascii="Times New Roman" w:eastAsia="標楷體" w:hAnsi="Times New Roman" w:cs="Times New Roman" w:hint="eastAsia"/>
          <w:b/>
          <w:sz w:val="32"/>
        </w:rPr>
        <w:t>函文或傳真通知始得啟動。</w:t>
      </w:r>
    </w:p>
    <w:p w:rsidR="00AD274E" w:rsidRDefault="00B9093F" w:rsidP="0037222E">
      <w:pPr>
        <w:pStyle w:val="a3"/>
        <w:numPr>
          <w:ilvl w:val="0"/>
          <w:numId w:val="8"/>
        </w:numPr>
        <w:spacing w:line="360" w:lineRule="auto"/>
        <w:ind w:leftChars="0"/>
        <w:jc w:val="both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每次</w:t>
      </w:r>
      <w:r w:rsidR="00AD0307" w:rsidRPr="00AD274E">
        <w:rPr>
          <w:rFonts w:ascii="標楷體" w:eastAsia="標楷體" w:hAnsi="標楷體" w:cs="Times New Roman" w:hint="eastAsia"/>
          <w:b/>
          <w:sz w:val="32"/>
        </w:rPr>
        <w:t>申請，上限為5</w:t>
      </w:r>
      <w:r>
        <w:rPr>
          <w:rFonts w:ascii="標楷體" w:eastAsia="標楷體" w:hAnsi="標楷體" w:cs="Times New Roman" w:hint="eastAsia"/>
          <w:b/>
          <w:sz w:val="32"/>
        </w:rPr>
        <w:t>0</w:t>
      </w:r>
      <w:r w:rsidR="00AD0307" w:rsidRPr="00AD274E">
        <w:rPr>
          <w:rFonts w:ascii="標楷體" w:eastAsia="標楷體" w:hAnsi="標楷體" w:cs="Times New Roman" w:hint="eastAsia"/>
          <w:b/>
          <w:sz w:val="32"/>
        </w:rPr>
        <w:t>公噸。第2次</w:t>
      </w:r>
      <w:r w:rsidR="00712221">
        <w:rPr>
          <w:rFonts w:ascii="標楷體" w:eastAsia="標楷體" w:hAnsi="標楷體" w:cs="Times New Roman" w:hint="eastAsia"/>
          <w:b/>
          <w:sz w:val="32"/>
        </w:rPr>
        <w:t>以上之</w:t>
      </w:r>
      <w:r w:rsidR="00AD0307" w:rsidRPr="00AD274E">
        <w:rPr>
          <w:rFonts w:ascii="標楷體" w:eastAsia="標楷體" w:hAnsi="標楷體" w:cs="Times New Roman" w:hint="eastAsia"/>
          <w:b/>
          <w:sz w:val="32"/>
        </w:rPr>
        <w:t>申請，</w:t>
      </w:r>
      <w:proofErr w:type="gramStart"/>
      <w:r w:rsidR="00AD0307" w:rsidRPr="00AD274E">
        <w:rPr>
          <w:rFonts w:ascii="標楷體" w:eastAsia="標楷體" w:hAnsi="標楷體" w:cs="Times New Roman" w:hint="eastAsia"/>
          <w:b/>
          <w:sz w:val="32"/>
        </w:rPr>
        <w:t>俟</w:t>
      </w:r>
      <w:proofErr w:type="gramEnd"/>
      <w:r w:rsidR="00712221">
        <w:rPr>
          <w:rFonts w:ascii="標楷體" w:eastAsia="標楷體" w:hAnsi="標楷體" w:cs="Times New Roman" w:hint="eastAsia"/>
          <w:b/>
          <w:sz w:val="32"/>
        </w:rPr>
        <w:t>前</w:t>
      </w:r>
      <w:r w:rsidR="00AD0307" w:rsidRPr="00AD274E">
        <w:rPr>
          <w:rFonts w:ascii="標楷體" w:eastAsia="標楷體" w:hAnsi="標楷體" w:cs="Times New Roman" w:hint="eastAsia"/>
          <w:b/>
          <w:sz w:val="32"/>
        </w:rPr>
        <w:t>次申請量已執行70%以上，屏東縣政府始得受理。</w:t>
      </w:r>
    </w:p>
    <w:p w:rsidR="0037222E" w:rsidRPr="00AD274E" w:rsidRDefault="00B9093F" w:rsidP="0037222E">
      <w:pPr>
        <w:pStyle w:val="a3"/>
        <w:numPr>
          <w:ilvl w:val="0"/>
          <w:numId w:val="8"/>
        </w:numPr>
        <w:spacing w:line="360" w:lineRule="auto"/>
        <w:ind w:leftChars="0"/>
        <w:jc w:val="both"/>
        <w:rPr>
          <w:rFonts w:ascii="標楷體" w:eastAsia="標楷體" w:hAnsi="標楷體" w:cs="Times New Roman"/>
          <w:b/>
          <w:sz w:val="32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倘農糧署</w:t>
      </w:r>
      <w:proofErr w:type="gramEnd"/>
      <w:r>
        <w:rPr>
          <w:rFonts w:ascii="Times New Roman" w:eastAsia="標楷體" w:hAnsi="Times New Roman" w:cs="Times New Roman" w:hint="eastAsia"/>
          <w:b/>
          <w:sz w:val="32"/>
        </w:rPr>
        <w:t>增加屏東縣採購加工量，</w:t>
      </w:r>
      <w:r w:rsidR="00AD0307" w:rsidRPr="00AD274E">
        <w:rPr>
          <w:rFonts w:ascii="Times New Roman" w:eastAsia="標楷體" w:hAnsi="Times New Roman" w:cs="Times New Roman" w:hint="eastAsia"/>
          <w:b/>
          <w:sz w:val="32"/>
        </w:rPr>
        <w:t>屏東縣政府</w:t>
      </w:r>
      <w:r>
        <w:rPr>
          <w:rFonts w:ascii="Times New Roman" w:eastAsia="標楷體" w:hAnsi="Times New Roman" w:cs="Times New Roman" w:hint="eastAsia"/>
          <w:b/>
          <w:sz w:val="32"/>
        </w:rPr>
        <w:t>將</w:t>
      </w:r>
      <w:r w:rsidR="00AD0307" w:rsidRPr="00AD274E">
        <w:rPr>
          <w:rFonts w:ascii="Times New Roman" w:eastAsia="標楷體" w:hAnsi="Times New Roman" w:cs="Times New Roman" w:hint="eastAsia"/>
          <w:b/>
          <w:sz w:val="32"/>
        </w:rPr>
        <w:t>視全縣之加工情況與申請賸餘額度調整申請量。</w:t>
      </w:r>
    </w:p>
    <w:p w:rsidR="00B57BF6" w:rsidRPr="00F020FF" w:rsidRDefault="00AD0307" w:rsidP="0037222E">
      <w:pPr>
        <w:pStyle w:val="a3"/>
        <w:numPr>
          <w:ilvl w:val="0"/>
          <w:numId w:val="8"/>
        </w:numPr>
        <w:spacing w:line="360" w:lineRule="auto"/>
        <w:ind w:leftChars="0"/>
        <w:jc w:val="both"/>
        <w:rPr>
          <w:rFonts w:ascii="標楷體" w:eastAsia="標楷體" w:hAnsi="標楷體" w:cs="Times New Roman"/>
          <w:b/>
          <w:sz w:val="32"/>
        </w:rPr>
      </w:pPr>
      <w:r w:rsidRPr="0037222E">
        <w:rPr>
          <w:rFonts w:ascii="Times New Roman" w:eastAsia="標楷體" w:hAnsi="Times New Roman" w:cs="Times New Roman" w:hint="eastAsia"/>
          <w:b/>
          <w:sz w:val="32"/>
        </w:rPr>
        <w:t>申請期間之</w:t>
      </w:r>
      <w:proofErr w:type="gramStart"/>
      <w:r w:rsidRPr="0037222E">
        <w:rPr>
          <w:rFonts w:ascii="Times New Roman" w:eastAsia="標楷體" w:hAnsi="Times New Roman" w:cs="Times New Roman" w:hint="eastAsia"/>
          <w:b/>
          <w:sz w:val="32"/>
        </w:rPr>
        <w:t>空窗期</w:t>
      </w:r>
      <w:r w:rsidR="00F020FF">
        <w:rPr>
          <w:rFonts w:ascii="Times New Roman" w:eastAsia="標楷體" w:hAnsi="Times New Roman" w:cs="Times New Roman" w:hint="eastAsia"/>
          <w:b/>
          <w:sz w:val="32"/>
        </w:rPr>
        <w:t>所</w:t>
      </w:r>
      <w:proofErr w:type="gramEnd"/>
      <w:r w:rsidRPr="0037222E">
        <w:rPr>
          <w:rFonts w:ascii="Times New Roman" w:eastAsia="標楷體" w:hAnsi="Times New Roman" w:cs="Times New Roman" w:hint="eastAsia"/>
          <w:b/>
          <w:sz w:val="32"/>
        </w:rPr>
        <w:t>執行之採購加工量</w:t>
      </w:r>
      <w:r w:rsidR="00B57BF6" w:rsidRPr="0037222E">
        <w:rPr>
          <w:rFonts w:ascii="Times New Roman" w:eastAsia="標楷體" w:hAnsi="Times New Roman" w:cs="Times New Roman" w:hint="eastAsia"/>
          <w:b/>
          <w:sz w:val="32"/>
        </w:rPr>
        <w:t>，</w:t>
      </w:r>
      <w:r w:rsidR="00F020FF">
        <w:rPr>
          <w:rFonts w:ascii="Times New Roman" w:eastAsia="標楷體" w:hAnsi="Times New Roman" w:cs="Times New Roman" w:hint="eastAsia"/>
          <w:b/>
          <w:sz w:val="32"/>
        </w:rPr>
        <w:t>屏東縣政府不予</w:t>
      </w:r>
      <w:r w:rsidR="00B57BF6" w:rsidRPr="0037222E">
        <w:rPr>
          <w:rFonts w:ascii="Times New Roman" w:eastAsia="標楷體" w:hAnsi="Times New Roman" w:cs="Times New Roman" w:hint="eastAsia"/>
          <w:b/>
          <w:sz w:val="32"/>
        </w:rPr>
        <w:t>列入</w:t>
      </w:r>
      <w:r w:rsidR="00B57BF6" w:rsidRPr="0037222E">
        <w:rPr>
          <w:rFonts w:ascii="Times New Roman" w:eastAsia="標楷體" w:hAnsi="Times New Roman" w:cs="Times New Roman" w:hint="eastAsia"/>
          <w:b/>
          <w:sz w:val="28"/>
        </w:rPr>
        <w:t>。</w:t>
      </w:r>
    </w:p>
    <w:p w:rsidR="00AD274E" w:rsidRDefault="00B9093F" w:rsidP="00AD274E">
      <w:pPr>
        <w:spacing w:line="360" w:lineRule="auto"/>
        <w:jc w:val="both"/>
        <w:rPr>
          <w:rFonts w:ascii="標楷體" w:eastAsia="標楷體" w:hAnsi="標楷體" w:cs="Times New Roman"/>
          <w:b/>
          <w:sz w:val="32"/>
        </w:rPr>
      </w:pPr>
      <w:r w:rsidRPr="00F62C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84660" wp14:editId="02808C4C">
                <wp:simplePos x="0" y="0"/>
                <wp:positionH relativeFrom="column">
                  <wp:posOffset>3717925</wp:posOffset>
                </wp:positionH>
                <wp:positionV relativeFrom="paragraph">
                  <wp:posOffset>237490</wp:posOffset>
                </wp:positionV>
                <wp:extent cx="2667635" cy="2381885"/>
                <wp:effectExtent l="0" t="0" r="18415" b="184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238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4E" w:rsidRDefault="00AD274E" w:rsidP="00587FEC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AD274E" w:rsidRDefault="00AD274E" w:rsidP="00587FEC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AD274E" w:rsidRDefault="00AD274E" w:rsidP="00587FEC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AD274E" w:rsidRDefault="00AD274E" w:rsidP="00587FEC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AD274E" w:rsidRDefault="00AD274E" w:rsidP="00587FEC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AD274E" w:rsidRDefault="00AD274E" w:rsidP="00587FEC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712221" w:rsidRDefault="00712221" w:rsidP="00587FEC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AD274E" w:rsidRDefault="00AD274E" w:rsidP="00587FEC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87FEC" w:rsidRDefault="00AD274E" w:rsidP="00AD274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請</w:t>
                            </w:r>
                            <w:r w:rsidRPr="00587FEC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用</w:t>
                            </w:r>
                            <w:r w:rsidR="00B9093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公司大</w:t>
                            </w:r>
                            <w:r w:rsidRPr="00587FEC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292.75pt;margin-top:18.7pt;width:210.05pt;height:18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">
                <v:stroke dashstyle="1 1"/>
                <v:textbox>
                  <w:txbxContent>
                    <w:p w:rsidR="00AD274E" w:rsidRDefault="00AD274E" w:rsidP="00587FEC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</w:p>
                    <w:p w:rsidR="00AD274E" w:rsidRDefault="00AD274E" w:rsidP="00587FEC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</w:p>
                    <w:p w:rsidR="00AD274E" w:rsidRDefault="00AD274E" w:rsidP="00587FEC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</w:p>
                    <w:p w:rsidR="00AD274E" w:rsidRDefault="00AD274E" w:rsidP="00587FEC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</w:p>
                    <w:p w:rsidR="00AD274E" w:rsidRDefault="00AD274E" w:rsidP="00587FEC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</w:p>
                    <w:p w:rsidR="00AD274E" w:rsidRDefault="00AD274E" w:rsidP="00587FEC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</w:p>
                    <w:p w:rsidR="00712221" w:rsidRDefault="00712221" w:rsidP="00587FEC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</w:p>
                    <w:p w:rsidR="00AD274E" w:rsidRDefault="00AD274E" w:rsidP="00587FEC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</w:p>
                    <w:p w:rsidR="00587FEC" w:rsidRDefault="00AD274E" w:rsidP="00AD274E">
                      <w:pPr>
                        <w:jc w:val="center"/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請</w:t>
                      </w:r>
                      <w:r w:rsidRPr="00587FEC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用</w:t>
                      </w:r>
                      <w:r w:rsidR="00B9093F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公司大</w:t>
                      </w:r>
                      <w:r w:rsidRPr="00587FEC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AD274E" w:rsidRPr="00AD274E" w:rsidRDefault="00AD274E" w:rsidP="00AD274E">
      <w:pPr>
        <w:spacing w:line="360" w:lineRule="auto"/>
        <w:jc w:val="both"/>
        <w:rPr>
          <w:rFonts w:ascii="標楷體" w:eastAsia="標楷體" w:hAnsi="標楷體" w:cs="Times New Roman"/>
          <w:b/>
          <w:sz w:val="32"/>
        </w:rPr>
      </w:pPr>
      <w:r w:rsidRPr="0037222E">
        <w:rPr>
          <w:rFonts w:ascii="標楷體" w:eastAsia="標楷體" w:hAnsi="標楷體" w:cs="Times New Roman" w:hint="eastAsia"/>
          <w:b/>
          <w:sz w:val="32"/>
        </w:rPr>
        <w:t>□</w:t>
      </w:r>
      <w:proofErr w:type="gramStart"/>
      <w:r w:rsidRPr="0037222E">
        <w:rPr>
          <w:rFonts w:ascii="標楷體" w:eastAsia="標楷體" w:hAnsi="標楷體" w:cs="Times New Roman" w:hint="eastAsia"/>
          <w:b/>
          <w:sz w:val="32"/>
        </w:rPr>
        <w:t>本公司</w:t>
      </w:r>
      <w:r w:rsidR="00712221">
        <w:rPr>
          <w:rFonts w:ascii="標楷體" w:eastAsia="標楷體" w:hAnsi="標楷體" w:cs="Times New Roman" w:hint="eastAsia"/>
          <w:b/>
          <w:sz w:val="32"/>
        </w:rPr>
        <w:t>已</w:t>
      </w:r>
      <w:r>
        <w:rPr>
          <w:rFonts w:ascii="標楷體" w:eastAsia="標楷體" w:hAnsi="標楷體" w:cs="Times New Roman" w:hint="eastAsia"/>
          <w:b/>
          <w:sz w:val="32"/>
        </w:rPr>
        <w:t>詳讀</w:t>
      </w:r>
      <w:proofErr w:type="gramEnd"/>
      <w:r>
        <w:rPr>
          <w:rFonts w:ascii="標楷體" w:eastAsia="標楷體" w:hAnsi="標楷體" w:cs="Times New Roman" w:hint="eastAsia"/>
          <w:b/>
          <w:sz w:val="32"/>
        </w:rPr>
        <w:t>上述事項（請勾選）</w:t>
      </w:r>
    </w:p>
    <w:p w:rsidR="00B57BF6" w:rsidRDefault="00B57BF6" w:rsidP="00E20900">
      <w:pPr>
        <w:spacing w:line="360" w:lineRule="auto"/>
        <w:jc w:val="both"/>
        <w:rPr>
          <w:rFonts w:ascii="Times New Roman" w:eastAsia="標楷體" w:hAnsi="Times New Roman" w:cs="Times New Roman"/>
          <w:b/>
        </w:rPr>
      </w:pPr>
    </w:p>
    <w:p w:rsidR="00B57BF6" w:rsidRDefault="00B57BF6" w:rsidP="00E20900">
      <w:pPr>
        <w:spacing w:line="360" w:lineRule="auto"/>
        <w:jc w:val="both"/>
        <w:rPr>
          <w:rFonts w:ascii="Times New Roman" w:eastAsia="標楷體" w:hAnsi="Times New Roman" w:cs="Times New Roman"/>
          <w:b/>
        </w:rPr>
      </w:pPr>
    </w:p>
    <w:p w:rsidR="00B57BF6" w:rsidRPr="00AD274E" w:rsidRDefault="00B57BF6" w:rsidP="00E2090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AD274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申請單位：</w:t>
      </w:r>
      <w:r w:rsidR="00AD274E" w:rsidRPr="00AD274E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="00AD274E" w:rsidRPr="00AD274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                   </w:t>
      </w:r>
    </w:p>
    <w:p w:rsidR="00B57BF6" w:rsidRPr="00AD274E" w:rsidRDefault="00AD274E" w:rsidP="00E2090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AD274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申請人：</w:t>
      </w:r>
      <w:r w:rsidRPr="00AD274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                      </w:t>
      </w:r>
    </w:p>
    <w:p w:rsidR="00B57BF6" w:rsidRDefault="00B57BF6" w:rsidP="00E20900">
      <w:pPr>
        <w:spacing w:line="360" w:lineRule="auto"/>
        <w:jc w:val="both"/>
        <w:rPr>
          <w:rFonts w:ascii="Times New Roman" w:eastAsia="標楷體" w:hAnsi="Times New Roman" w:cs="Times New Roman"/>
          <w:b/>
        </w:rPr>
      </w:pPr>
    </w:p>
    <w:p w:rsidR="00587FEC" w:rsidRPr="00F62CAB" w:rsidRDefault="00587FEC" w:rsidP="00B9093F">
      <w:pPr>
        <w:spacing w:line="640" w:lineRule="exact"/>
        <w:ind w:leftChars="100" w:left="240" w:firstLineChars="1100" w:firstLine="3300"/>
        <w:rPr>
          <w:rFonts w:ascii="Times New Roman" w:eastAsia="標楷體" w:hAnsi="Times New Roman" w:cs="Times New Roman"/>
          <w:sz w:val="30"/>
          <w:szCs w:val="30"/>
        </w:rPr>
      </w:pPr>
      <w:r w:rsidRPr="00F62CAB">
        <w:rPr>
          <w:rFonts w:ascii="Times New Roman" w:eastAsia="標楷體" w:hAnsi="Times New Roman" w:cs="Times New Roman"/>
          <w:sz w:val="30"/>
          <w:szCs w:val="30"/>
        </w:rPr>
        <w:t>年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月</w:t>
      </w:r>
      <w:r w:rsidRPr="00F62CAB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Pr="00F62CAB">
        <w:rPr>
          <w:rFonts w:ascii="Times New Roman" w:eastAsia="標楷體" w:hAnsi="Times New Roman" w:cs="Times New Roman"/>
          <w:sz w:val="30"/>
          <w:szCs w:val="30"/>
        </w:rPr>
        <w:t>日</w:t>
      </w:r>
    </w:p>
    <w:p w:rsidR="00587FEC" w:rsidRPr="00F62CAB" w:rsidRDefault="00587FEC" w:rsidP="00587FEC">
      <w:pPr>
        <w:spacing w:line="640" w:lineRule="exact"/>
        <w:jc w:val="both"/>
        <w:rPr>
          <w:rFonts w:ascii="Times New Roman" w:eastAsia="標楷體" w:hAnsi="Times New Roman" w:cs="Times New Roman"/>
          <w:b/>
        </w:rPr>
      </w:pPr>
      <w:proofErr w:type="gramStart"/>
      <w:r w:rsidRPr="00F62CAB">
        <w:rPr>
          <w:rFonts w:ascii="Times New Roman" w:eastAsia="標楷體" w:hAnsi="Times New Roman" w:cs="Times New Roman"/>
          <w:b/>
        </w:rPr>
        <w:t>註</w:t>
      </w:r>
      <w:proofErr w:type="gramEnd"/>
      <w:r w:rsidRPr="00F62CAB">
        <w:rPr>
          <w:rFonts w:ascii="Times New Roman" w:eastAsia="標楷體" w:hAnsi="Times New Roman" w:cs="Times New Roman"/>
          <w:b/>
        </w:rPr>
        <w:t>：請先傳真</w:t>
      </w:r>
      <w:r w:rsidRPr="00F62CAB">
        <w:rPr>
          <w:rFonts w:ascii="Times New Roman" w:eastAsia="標楷體" w:hAnsi="Times New Roman" w:cs="Times New Roman"/>
          <w:b/>
        </w:rPr>
        <w:t>08-7331220</w:t>
      </w:r>
      <w:r w:rsidRPr="00F62CAB">
        <w:rPr>
          <w:rFonts w:ascii="Times New Roman" w:eastAsia="標楷體" w:hAnsi="Times New Roman" w:cs="Times New Roman"/>
          <w:b/>
        </w:rPr>
        <w:t>及電話：</w:t>
      </w:r>
      <w:r w:rsidRPr="00F62CAB">
        <w:rPr>
          <w:rFonts w:ascii="Times New Roman" w:eastAsia="標楷體" w:hAnsi="Times New Roman" w:cs="Times New Roman"/>
          <w:b/>
        </w:rPr>
        <w:t xml:space="preserve">08-7320415*3733   </w:t>
      </w:r>
      <w:r w:rsidRPr="00F62CAB">
        <w:rPr>
          <w:rFonts w:ascii="Times New Roman" w:eastAsia="標楷體" w:hAnsi="Times New Roman" w:cs="Times New Roman"/>
          <w:b/>
        </w:rPr>
        <w:t>吳小姐確認</w:t>
      </w:r>
    </w:p>
    <w:p w:rsidR="00587FEC" w:rsidRPr="00587FEC" w:rsidRDefault="00587FEC" w:rsidP="00587FEC">
      <w:pPr>
        <w:spacing w:line="360" w:lineRule="auto"/>
        <w:jc w:val="both"/>
        <w:rPr>
          <w:rFonts w:ascii="Times New Roman" w:eastAsia="標楷體" w:hAnsi="Times New Roman" w:cs="Times New Roman"/>
          <w:b/>
        </w:rPr>
      </w:pPr>
      <w:r w:rsidRPr="00F62CAB">
        <w:rPr>
          <w:rFonts w:ascii="Times New Roman" w:eastAsia="標楷體" w:hAnsi="Times New Roman" w:cs="Times New Roman"/>
          <w:b/>
        </w:rPr>
        <w:t>本</w:t>
      </w:r>
      <w:r>
        <w:rPr>
          <w:rFonts w:ascii="Times New Roman" w:eastAsia="標楷體" w:hAnsi="Times New Roman" w:cs="Times New Roman"/>
          <w:b/>
        </w:rPr>
        <w:t>府收件後，將視加工廠商申請資格，請申請單位提出其他相關證明文件</w:t>
      </w:r>
      <w:r>
        <w:rPr>
          <w:rFonts w:ascii="Times New Roman" w:eastAsia="標楷體" w:hAnsi="Times New Roman" w:cs="Times New Roman" w:hint="eastAsia"/>
          <w:b/>
        </w:rPr>
        <w:t>。</w:t>
      </w:r>
    </w:p>
    <w:sectPr w:rsidR="00587FEC" w:rsidRPr="00587FEC" w:rsidSect="00776A5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5D" w:rsidRDefault="00E1235D" w:rsidP="007245E8">
      <w:r>
        <w:separator/>
      </w:r>
    </w:p>
  </w:endnote>
  <w:endnote w:type="continuationSeparator" w:id="0">
    <w:p w:rsidR="00E1235D" w:rsidRDefault="00E1235D" w:rsidP="0072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92904"/>
      <w:docPartObj>
        <w:docPartGallery w:val="Page Numbers (Bottom of Page)"/>
        <w:docPartUnique/>
      </w:docPartObj>
    </w:sdtPr>
    <w:sdtEndPr/>
    <w:sdtContent>
      <w:p w:rsidR="007245E8" w:rsidRDefault="00AF7B64">
        <w:pPr>
          <w:pStyle w:val="a6"/>
          <w:jc w:val="center"/>
        </w:pPr>
        <w:r>
          <w:fldChar w:fldCharType="begin"/>
        </w:r>
        <w:r w:rsidR="009A042E">
          <w:instrText xml:space="preserve"> PAGE   \* MERGEFORMAT </w:instrText>
        </w:r>
        <w:r>
          <w:fldChar w:fldCharType="separate"/>
        </w:r>
        <w:r w:rsidR="002567DF" w:rsidRPr="002567D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245E8" w:rsidRDefault="007245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5D" w:rsidRDefault="00E1235D" w:rsidP="007245E8">
      <w:r>
        <w:separator/>
      </w:r>
    </w:p>
  </w:footnote>
  <w:footnote w:type="continuationSeparator" w:id="0">
    <w:p w:rsidR="00E1235D" w:rsidRDefault="00E1235D" w:rsidP="0072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353"/>
    <w:multiLevelType w:val="hybridMultilevel"/>
    <w:tmpl w:val="00A03CE4"/>
    <w:lvl w:ilvl="0" w:tplc="6C0696A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C25B11"/>
    <w:multiLevelType w:val="hybridMultilevel"/>
    <w:tmpl w:val="B3D21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8B6B1E"/>
    <w:multiLevelType w:val="hybridMultilevel"/>
    <w:tmpl w:val="2DB27FCA"/>
    <w:lvl w:ilvl="0" w:tplc="44AA91BA">
      <w:start w:val="1"/>
      <w:numFmt w:val="taiwaneseCountingThousand"/>
      <w:lvlText w:val="(%1)"/>
      <w:lvlJc w:val="left"/>
      <w:pPr>
        <w:ind w:left="144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0A22DD"/>
    <w:multiLevelType w:val="hybridMultilevel"/>
    <w:tmpl w:val="7A5CA16A"/>
    <w:lvl w:ilvl="0" w:tplc="F72E36D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642272"/>
    <w:multiLevelType w:val="hybridMultilevel"/>
    <w:tmpl w:val="8AA2D670"/>
    <w:lvl w:ilvl="0" w:tplc="A5AE6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F413B3"/>
    <w:multiLevelType w:val="hybridMultilevel"/>
    <w:tmpl w:val="65FE5E3E"/>
    <w:lvl w:ilvl="0" w:tplc="9566F3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0A43031"/>
    <w:multiLevelType w:val="hybridMultilevel"/>
    <w:tmpl w:val="94C6E3E0"/>
    <w:lvl w:ilvl="0" w:tplc="A92A2B7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EE15417"/>
    <w:multiLevelType w:val="hybridMultilevel"/>
    <w:tmpl w:val="7110F700"/>
    <w:lvl w:ilvl="0" w:tplc="62C4681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58"/>
    <w:rsid w:val="000215A0"/>
    <w:rsid w:val="000244A1"/>
    <w:rsid w:val="00040B2F"/>
    <w:rsid w:val="0004189A"/>
    <w:rsid w:val="00042289"/>
    <w:rsid w:val="00056ACF"/>
    <w:rsid w:val="00056ADD"/>
    <w:rsid w:val="0006271C"/>
    <w:rsid w:val="000714D6"/>
    <w:rsid w:val="0009513C"/>
    <w:rsid w:val="0009757A"/>
    <w:rsid w:val="000B08A9"/>
    <w:rsid w:val="000B1745"/>
    <w:rsid w:val="000B60C0"/>
    <w:rsid w:val="000C706A"/>
    <w:rsid w:val="000D2664"/>
    <w:rsid w:val="000D3474"/>
    <w:rsid w:val="000E10FF"/>
    <w:rsid w:val="000E4E95"/>
    <w:rsid w:val="000F353E"/>
    <w:rsid w:val="000F3FF0"/>
    <w:rsid w:val="001040BE"/>
    <w:rsid w:val="00104F7C"/>
    <w:rsid w:val="00107D60"/>
    <w:rsid w:val="001111A0"/>
    <w:rsid w:val="00112BDB"/>
    <w:rsid w:val="00121B61"/>
    <w:rsid w:val="00154EC9"/>
    <w:rsid w:val="00175C38"/>
    <w:rsid w:val="00181FBC"/>
    <w:rsid w:val="001868BB"/>
    <w:rsid w:val="001A0FFA"/>
    <w:rsid w:val="001B3C6E"/>
    <w:rsid w:val="001B4546"/>
    <w:rsid w:val="001B6C18"/>
    <w:rsid w:val="001C2A35"/>
    <w:rsid w:val="001C73F2"/>
    <w:rsid w:val="001D0DA8"/>
    <w:rsid w:val="001F4E11"/>
    <w:rsid w:val="00201E68"/>
    <w:rsid w:val="002047B6"/>
    <w:rsid w:val="00212721"/>
    <w:rsid w:val="0021655C"/>
    <w:rsid w:val="00226355"/>
    <w:rsid w:val="00236008"/>
    <w:rsid w:val="002567DF"/>
    <w:rsid w:val="00267FC7"/>
    <w:rsid w:val="002703C8"/>
    <w:rsid w:val="00272BDF"/>
    <w:rsid w:val="002904DB"/>
    <w:rsid w:val="00290E08"/>
    <w:rsid w:val="002B1B04"/>
    <w:rsid w:val="002C7C32"/>
    <w:rsid w:val="002D3A16"/>
    <w:rsid w:val="0030066F"/>
    <w:rsid w:val="00302784"/>
    <w:rsid w:val="00320F83"/>
    <w:rsid w:val="00340963"/>
    <w:rsid w:val="00342CAE"/>
    <w:rsid w:val="003551BD"/>
    <w:rsid w:val="00355D9F"/>
    <w:rsid w:val="00361CDD"/>
    <w:rsid w:val="003709B4"/>
    <w:rsid w:val="0037222E"/>
    <w:rsid w:val="003771F8"/>
    <w:rsid w:val="00380BA6"/>
    <w:rsid w:val="00383A94"/>
    <w:rsid w:val="00387675"/>
    <w:rsid w:val="0039361F"/>
    <w:rsid w:val="00397323"/>
    <w:rsid w:val="003B7701"/>
    <w:rsid w:val="003C4C9C"/>
    <w:rsid w:val="003D1E16"/>
    <w:rsid w:val="003D3E1D"/>
    <w:rsid w:val="003F2F27"/>
    <w:rsid w:val="003F7F02"/>
    <w:rsid w:val="00410FA2"/>
    <w:rsid w:val="00423D75"/>
    <w:rsid w:val="004372A3"/>
    <w:rsid w:val="00450EB1"/>
    <w:rsid w:val="004549BF"/>
    <w:rsid w:val="00461F31"/>
    <w:rsid w:val="00467352"/>
    <w:rsid w:val="004C32E2"/>
    <w:rsid w:val="004C627A"/>
    <w:rsid w:val="004E19E8"/>
    <w:rsid w:val="004F1449"/>
    <w:rsid w:val="0050175E"/>
    <w:rsid w:val="00511F3A"/>
    <w:rsid w:val="00514F49"/>
    <w:rsid w:val="00527180"/>
    <w:rsid w:val="00530A50"/>
    <w:rsid w:val="005415AB"/>
    <w:rsid w:val="00543B94"/>
    <w:rsid w:val="0054655D"/>
    <w:rsid w:val="00550CE6"/>
    <w:rsid w:val="00584FB2"/>
    <w:rsid w:val="00587FEC"/>
    <w:rsid w:val="005A1F1F"/>
    <w:rsid w:val="005A23BE"/>
    <w:rsid w:val="005A62FC"/>
    <w:rsid w:val="005C3931"/>
    <w:rsid w:val="005D08AA"/>
    <w:rsid w:val="00600008"/>
    <w:rsid w:val="00601CA7"/>
    <w:rsid w:val="00603529"/>
    <w:rsid w:val="00607FA9"/>
    <w:rsid w:val="00617DAF"/>
    <w:rsid w:val="006267B1"/>
    <w:rsid w:val="006515D2"/>
    <w:rsid w:val="0067505C"/>
    <w:rsid w:val="00685B32"/>
    <w:rsid w:val="006A6028"/>
    <w:rsid w:val="006A6AA4"/>
    <w:rsid w:val="006A75DD"/>
    <w:rsid w:val="0070496D"/>
    <w:rsid w:val="00712221"/>
    <w:rsid w:val="00717DA3"/>
    <w:rsid w:val="00721808"/>
    <w:rsid w:val="007245E8"/>
    <w:rsid w:val="00732AEA"/>
    <w:rsid w:val="0075180A"/>
    <w:rsid w:val="00754B0D"/>
    <w:rsid w:val="00760411"/>
    <w:rsid w:val="0076570C"/>
    <w:rsid w:val="007701BC"/>
    <w:rsid w:val="00770A4D"/>
    <w:rsid w:val="00775E55"/>
    <w:rsid w:val="00776A58"/>
    <w:rsid w:val="007770FE"/>
    <w:rsid w:val="0077769C"/>
    <w:rsid w:val="00791CCE"/>
    <w:rsid w:val="007A103D"/>
    <w:rsid w:val="007A439D"/>
    <w:rsid w:val="007A4D33"/>
    <w:rsid w:val="007A6A73"/>
    <w:rsid w:val="007B0775"/>
    <w:rsid w:val="007B288A"/>
    <w:rsid w:val="007C286D"/>
    <w:rsid w:val="007E40A8"/>
    <w:rsid w:val="007E4A9C"/>
    <w:rsid w:val="007F5AD6"/>
    <w:rsid w:val="0080662F"/>
    <w:rsid w:val="008141A0"/>
    <w:rsid w:val="008229B6"/>
    <w:rsid w:val="00825053"/>
    <w:rsid w:val="00826D80"/>
    <w:rsid w:val="00830C67"/>
    <w:rsid w:val="00834DC1"/>
    <w:rsid w:val="00841731"/>
    <w:rsid w:val="0084778E"/>
    <w:rsid w:val="00866CD4"/>
    <w:rsid w:val="0088013A"/>
    <w:rsid w:val="00886195"/>
    <w:rsid w:val="0089025A"/>
    <w:rsid w:val="008B132A"/>
    <w:rsid w:val="008B3F1A"/>
    <w:rsid w:val="008C17AC"/>
    <w:rsid w:val="008D118F"/>
    <w:rsid w:val="008D1C46"/>
    <w:rsid w:val="008D4801"/>
    <w:rsid w:val="008F1E30"/>
    <w:rsid w:val="009132C2"/>
    <w:rsid w:val="00915A85"/>
    <w:rsid w:val="00932747"/>
    <w:rsid w:val="00933AEC"/>
    <w:rsid w:val="00936D5A"/>
    <w:rsid w:val="00937A54"/>
    <w:rsid w:val="00941907"/>
    <w:rsid w:val="00945AFB"/>
    <w:rsid w:val="00961281"/>
    <w:rsid w:val="00987B4E"/>
    <w:rsid w:val="00995E04"/>
    <w:rsid w:val="00997515"/>
    <w:rsid w:val="009A042E"/>
    <w:rsid w:val="009A0DD0"/>
    <w:rsid w:val="009B7298"/>
    <w:rsid w:val="009C52EC"/>
    <w:rsid w:val="009C75AF"/>
    <w:rsid w:val="009E382C"/>
    <w:rsid w:val="009E5AB0"/>
    <w:rsid w:val="009F5337"/>
    <w:rsid w:val="009F5E7E"/>
    <w:rsid w:val="00A0337C"/>
    <w:rsid w:val="00A27F00"/>
    <w:rsid w:val="00A44248"/>
    <w:rsid w:val="00A82B9E"/>
    <w:rsid w:val="00A93BE9"/>
    <w:rsid w:val="00A9555A"/>
    <w:rsid w:val="00AB44B7"/>
    <w:rsid w:val="00AB4D2B"/>
    <w:rsid w:val="00AC50B7"/>
    <w:rsid w:val="00AD01E9"/>
    <w:rsid w:val="00AD0307"/>
    <w:rsid w:val="00AD274E"/>
    <w:rsid w:val="00AE1BFB"/>
    <w:rsid w:val="00AF4E7A"/>
    <w:rsid w:val="00AF7B64"/>
    <w:rsid w:val="00B00F60"/>
    <w:rsid w:val="00B039A7"/>
    <w:rsid w:val="00B1542A"/>
    <w:rsid w:val="00B16241"/>
    <w:rsid w:val="00B2528D"/>
    <w:rsid w:val="00B33F3E"/>
    <w:rsid w:val="00B36594"/>
    <w:rsid w:val="00B57BF6"/>
    <w:rsid w:val="00B63087"/>
    <w:rsid w:val="00B6345D"/>
    <w:rsid w:val="00B64638"/>
    <w:rsid w:val="00B6538E"/>
    <w:rsid w:val="00B9093F"/>
    <w:rsid w:val="00BC4AE8"/>
    <w:rsid w:val="00BC64F1"/>
    <w:rsid w:val="00BC7828"/>
    <w:rsid w:val="00BD2FFA"/>
    <w:rsid w:val="00C158CC"/>
    <w:rsid w:val="00C21BD7"/>
    <w:rsid w:val="00C33497"/>
    <w:rsid w:val="00C463F1"/>
    <w:rsid w:val="00C55A27"/>
    <w:rsid w:val="00C65427"/>
    <w:rsid w:val="00C667EF"/>
    <w:rsid w:val="00C804F9"/>
    <w:rsid w:val="00C80F2B"/>
    <w:rsid w:val="00CA1D69"/>
    <w:rsid w:val="00CB1FA5"/>
    <w:rsid w:val="00CB7AA5"/>
    <w:rsid w:val="00CD2020"/>
    <w:rsid w:val="00CD4F22"/>
    <w:rsid w:val="00CD771F"/>
    <w:rsid w:val="00CF59D1"/>
    <w:rsid w:val="00CF7E1D"/>
    <w:rsid w:val="00D15352"/>
    <w:rsid w:val="00D156B5"/>
    <w:rsid w:val="00D2398A"/>
    <w:rsid w:val="00D52974"/>
    <w:rsid w:val="00D72560"/>
    <w:rsid w:val="00D74D86"/>
    <w:rsid w:val="00D84220"/>
    <w:rsid w:val="00D86973"/>
    <w:rsid w:val="00DC0E88"/>
    <w:rsid w:val="00DD20B6"/>
    <w:rsid w:val="00DF5BD9"/>
    <w:rsid w:val="00DF6E63"/>
    <w:rsid w:val="00E05E44"/>
    <w:rsid w:val="00E06A09"/>
    <w:rsid w:val="00E06BF0"/>
    <w:rsid w:val="00E1235D"/>
    <w:rsid w:val="00E1633A"/>
    <w:rsid w:val="00E20900"/>
    <w:rsid w:val="00E219D1"/>
    <w:rsid w:val="00E53BFC"/>
    <w:rsid w:val="00E6054D"/>
    <w:rsid w:val="00E77515"/>
    <w:rsid w:val="00E8054B"/>
    <w:rsid w:val="00E81495"/>
    <w:rsid w:val="00E85FE4"/>
    <w:rsid w:val="00E92E2F"/>
    <w:rsid w:val="00EB0056"/>
    <w:rsid w:val="00EB0614"/>
    <w:rsid w:val="00EB0B88"/>
    <w:rsid w:val="00ED57F2"/>
    <w:rsid w:val="00ED7159"/>
    <w:rsid w:val="00EE6B9F"/>
    <w:rsid w:val="00EF183B"/>
    <w:rsid w:val="00EF52EB"/>
    <w:rsid w:val="00EF5BAD"/>
    <w:rsid w:val="00F020FF"/>
    <w:rsid w:val="00F0658C"/>
    <w:rsid w:val="00F126F0"/>
    <w:rsid w:val="00F1521D"/>
    <w:rsid w:val="00F21352"/>
    <w:rsid w:val="00F2369A"/>
    <w:rsid w:val="00F34A76"/>
    <w:rsid w:val="00F535BA"/>
    <w:rsid w:val="00F54966"/>
    <w:rsid w:val="00F62CAB"/>
    <w:rsid w:val="00F95BB5"/>
    <w:rsid w:val="00FA1956"/>
    <w:rsid w:val="00FA2B75"/>
    <w:rsid w:val="00FA4958"/>
    <w:rsid w:val="00FB5383"/>
    <w:rsid w:val="00FC2319"/>
    <w:rsid w:val="00FD19C2"/>
    <w:rsid w:val="00FD7485"/>
    <w:rsid w:val="00FE6755"/>
    <w:rsid w:val="00FF4B37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4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45E8"/>
    <w:rPr>
      <w:sz w:val="20"/>
      <w:szCs w:val="20"/>
    </w:rPr>
  </w:style>
  <w:style w:type="table" w:styleId="a8">
    <w:name w:val="Table Grid"/>
    <w:basedOn w:val="a1"/>
    <w:uiPriority w:val="59"/>
    <w:rsid w:val="005D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9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4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45E8"/>
    <w:rPr>
      <w:sz w:val="20"/>
      <w:szCs w:val="20"/>
    </w:rPr>
  </w:style>
  <w:style w:type="table" w:styleId="a8">
    <w:name w:val="Table Grid"/>
    <w:basedOn w:val="a1"/>
    <w:uiPriority w:val="59"/>
    <w:rsid w:val="005D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E0266-F6C8-4B60-9BC4-9A26FED8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>pthg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ch-cmh</dc:creator>
  <cp:lastModifiedBy>user</cp:lastModifiedBy>
  <cp:revision>3</cp:revision>
  <cp:lastPrinted>2021-06-16T08:41:00Z</cp:lastPrinted>
  <dcterms:created xsi:type="dcterms:W3CDTF">2023-02-09T01:18:00Z</dcterms:created>
  <dcterms:modified xsi:type="dcterms:W3CDTF">2023-02-13T02:22:00Z</dcterms:modified>
</cp:coreProperties>
</file>