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C8" w:rsidRPr="00CF66F7" w:rsidRDefault="008610C8" w:rsidP="00DC7DB1">
      <w:pPr>
        <w:tabs>
          <w:tab w:val="left" w:pos="5387"/>
        </w:tabs>
        <w:jc w:val="center"/>
        <w:rPr>
          <w:rFonts w:ascii="Times New Roman" w:eastAsia="標楷體" w:hAnsi="Times New Roman"/>
          <w:b/>
          <w:sz w:val="52"/>
          <w:szCs w:val="52"/>
        </w:rPr>
      </w:pPr>
      <w:r w:rsidRPr="00CF66F7">
        <w:rPr>
          <w:rFonts w:ascii="Times New Roman" w:eastAsia="標楷體" w:hAnsi="Times New Roman"/>
          <w:b/>
          <w:sz w:val="52"/>
          <w:szCs w:val="52"/>
        </w:rPr>
        <w:t>104</w:t>
      </w:r>
      <w:r w:rsidRPr="00CF66F7">
        <w:rPr>
          <w:rFonts w:ascii="Times New Roman" w:eastAsia="標楷體" w:hAnsi="Times New Roman" w:hint="eastAsia"/>
          <w:b/>
          <w:sz w:val="52"/>
          <w:szCs w:val="52"/>
        </w:rPr>
        <w:t>年商圈專業經理人課程簡章</w:t>
      </w:r>
    </w:p>
    <w:p w:rsidR="008610C8" w:rsidRPr="00CF66F7" w:rsidRDefault="008610C8" w:rsidP="003D0483">
      <w:pPr>
        <w:tabs>
          <w:tab w:val="left" w:pos="686"/>
          <w:tab w:val="left" w:pos="1036"/>
        </w:tabs>
        <w:spacing w:line="360" w:lineRule="auto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壹、目的</w:t>
      </w:r>
    </w:p>
    <w:p w:rsidR="008610C8" w:rsidRPr="00CF66F7" w:rsidRDefault="008610C8" w:rsidP="009D0A1F">
      <w:pPr>
        <w:tabs>
          <w:tab w:val="left" w:pos="851"/>
        </w:tabs>
        <w:snapToGrid w:val="0"/>
        <w:spacing w:line="360" w:lineRule="auto"/>
        <w:ind w:rightChars="-62" w:right="-149" w:firstLineChars="202" w:firstLine="566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為推廣商圈專業經理人制度，將商圈事務透過專業、制度化的管理，成為商圈營運專門知識，並針對商圈組織幹部及商圈會員等核心人員規劃「商圈專業經理人」訓練學程。本年度特針對數位時代進行數位行銷及社群操作等概念導入，及發展店面美感之營造，以期透過商圈經理人專班的辦理，能達到實際落實商圈自主經營管理推動理念與作法，以達成商圈永續發展之目標。</w:t>
      </w:r>
    </w:p>
    <w:p w:rsidR="008610C8" w:rsidRPr="00CF66F7" w:rsidRDefault="008610C8" w:rsidP="00880D28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貳、辦理單位</w:t>
      </w:r>
    </w:p>
    <w:p w:rsidR="008610C8" w:rsidRPr="00CF66F7" w:rsidRDefault="008610C8" w:rsidP="00317273">
      <w:pPr>
        <w:pStyle w:val="ListParagraph"/>
        <w:numPr>
          <w:ilvl w:val="0"/>
          <w:numId w:val="6"/>
        </w:numPr>
        <w:tabs>
          <w:tab w:val="left" w:pos="851"/>
        </w:tabs>
        <w:snapToGrid w:val="0"/>
        <w:spacing w:line="360" w:lineRule="auto"/>
        <w:ind w:leftChars="0" w:left="851" w:rightChars="-62" w:right="-149" w:hanging="567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主辦單位：經濟部商業司</w:t>
      </w:r>
    </w:p>
    <w:p w:rsidR="008610C8" w:rsidRPr="00CF66F7" w:rsidRDefault="008610C8" w:rsidP="00317273">
      <w:pPr>
        <w:pStyle w:val="ListParagraph"/>
        <w:numPr>
          <w:ilvl w:val="0"/>
          <w:numId w:val="6"/>
        </w:numPr>
        <w:tabs>
          <w:tab w:val="left" w:pos="851"/>
        </w:tabs>
        <w:snapToGrid w:val="0"/>
        <w:spacing w:line="360" w:lineRule="auto"/>
        <w:ind w:leftChars="0" w:left="851" w:rightChars="-62" w:right="-149" w:hanging="567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執行單位：財團法人中衛發展中心</w:t>
      </w:r>
    </w:p>
    <w:p w:rsidR="008610C8" w:rsidRPr="00CF66F7" w:rsidRDefault="008610C8" w:rsidP="00880D28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參、培訓對象</w:t>
      </w:r>
    </w:p>
    <w:p w:rsidR="008610C8" w:rsidRPr="00CF66F7" w:rsidRDefault="008610C8" w:rsidP="006251C5">
      <w:pPr>
        <w:tabs>
          <w:tab w:val="left" w:pos="851"/>
        </w:tabs>
        <w:snapToGrid w:val="0"/>
        <w:spacing w:line="360" w:lineRule="auto"/>
        <w:ind w:rightChars="-62" w:right="-149" w:firstLineChars="202" w:firstLine="566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商圈組織幹部、會員、輔導團隊、公部門或是對本議題有興趣者。</w:t>
      </w:r>
    </w:p>
    <w:p w:rsidR="008610C8" w:rsidRPr="00CF66F7" w:rsidRDefault="008610C8" w:rsidP="00276CD5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肆、課程規劃</w:t>
      </w:r>
    </w:p>
    <w:p w:rsidR="008610C8" w:rsidRPr="00CF66F7" w:rsidRDefault="008610C8" w:rsidP="007E1C07">
      <w:pPr>
        <w:pStyle w:val="ListParagraph"/>
        <w:numPr>
          <w:ilvl w:val="0"/>
          <w:numId w:val="8"/>
        </w:numPr>
        <w:tabs>
          <w:tab w:val="left" w:pos="851"/>
        </w:tabs>
        <w:snapToGrid w:val="0"/>
        <w:spacing w:line="400" w:lineRule="exact"/>
        <w:ind w:leftChars="0" w:left="2268" w:rightChars="-62" w:right="-149" w:hanging="1984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上課內容：以講授與實作等方式進行，共計</w:t>
      </w:r>
      <w:r w:rsidRPr="00CF66F7">
        <w:rPr>
          <w:rFonts w:ascii="Times New Roman" w:eastAsia="標楷體" w:hAnsi="Times New Roman" w:cs="Arial"/>
          <w:sz w:val="28"/>
          <w:szCs w:val="28"/>
        </w:rPr>
        <w:t>10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場次，累計時數</w:t>
      </w:r>
      <w:r w:rsidRPr="00CF66F7">
        <w:rPr>
          <w:rFonts w:ascii="Times New Roman" w:eastAsia="標楷體" w:hAnsi="Times New Roman" w:cs="Arial"/>
          <w:sz w:val="28"/>
          <w:szCs w:val="28"/>
        </w:rPr>
        <w:t>20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小時，師資及課程內容如表</w:t>
      </w:r>
      <w:r w:rsidRPr="00CF66F7">
        <w:rPr>
          <w:rFonts w:ascii="Times New Roman" w:eastAsia="標楷體" w:hAnsi="Times New Roman" w:cs="Arial"/>
          <w:sz w:val="28"/>
          <w:szCs w:val="28"/>
        </w:rPr>
        <w:t>1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，可依學員興趣與需求，自行挑選課程。</w:t>
      </w:r>
    </w:p>
    <w:p w:rsidR="008610C8" w:rsidRPr="00CF66F7" w:rsidRDefault="008610C8" w:rsidP="007E1C07">
      <w:pPr>
        <w:pStyle w:val="ListParagraph"/>
        <w:numPr>
          <w:ilvl w:val="0"/>
          <w:numId w:val="8"/>
        </w:numPr>
        <w:tabs>
          <w:tab w:val="left" w:pos="851"/>
        </w:tabs>
        <w:snapToGrid w:val="0"/>
        <w:spacing w:line="400" w:lineRule="exact"/>
        <w:ind w:leftChars="0" w:left="2127" w:rightChars="-62" w:right="-149" w:hanging="1843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上課地點：</w:t>
      </w:r>
      <w:r w:rsidRPr="00CF66F7">
        <w:rPr>
          <w:rFonts w:ascii="Times New Roman" w:eastAsia="標楷體" w:hAnsi="Times New Roman" w:cs="Arial"/>
          <w:sz w:val="28"/>
          <w:szCs w:val="28"/>
        </w:rPr>
        <w:t>(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臺北</w:t>
      </w:r>
      <w:r w:rsidRPr="00CF66F7">
        <w:rPr>
          <w:rFonts w:ascii="Times New Roman" w:eastAsia="標楷體" w:hAnsi="Times New Roman" w:cs="Arial"/>
          <w:sz w:val="28"/>
          <w:szCs w:val="28"/>
        </w:rPr>
        <w:t>)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財團法人中衛發展中心：臺北市中正區杭州南路一段</w:t>
      </w:r>
      <w:r w:rsidRPr="00CF66F7">
        <w:rPr>
          <w:rFonts w:ascii="Times New Roman" w:eastAsia="標楷體" w:hAnsi="Times New Roman" w:cs="Arial"/>
          <w:sz w:val="28"/>
          <w:szCs w:val="28"/>
        </w:rPr>
        <w:t>15-1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號</w:t>
      </w:r>
      <w:r w:rsidRPr="00CF66F7">
        <w:rPr>
          <w:rFonts w:ascii="Times New Roman" w:eastAsia="標楷體" w:hAnsi="Times New Roman" w:cs="Arial"/>
          <w:sz w:val="28"/>
          <w:szCs w:val="28"/>
        </w:rPr>
        <w:t>3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樓。</w:t>
      </w:r>
    </w:p>
    <w:p w:rsidR="008610C8" w:rsidRPr="00CF66F7" w:rsidRDefault="008610C8" w:rsidP="007E1C07">
      <w:pPr>
        <w:pStyle w:val="ListParagraph"/>
        <w:numPr>
          <w:ilvl w:val="0"/>
          <w:numId w:val="8"/>
        </w:numPr>
        <w:tabs>
          <w:tab w:val="left" w:pos="851"/>
        </w:tabs>
        <w:snapToGrid w:val="0"/>
        <w:spacing w:line="400" w:lineRule="exact"/>
        <w:ind w:leftChars="0" w:left="2127" w:rightChars="-62" w:right="-149" w:hanging="1843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結業證明：學員依排定課程受訓，上課出席時數達</w:t>
      </w:r>
      <w:r w:rsidRPr="00CF66F7">
        <w:rPr>
          <w:rFonts w:ascii="Times New Roman" w:eastAsia="標楷體" w:hAnsi="Times New Roman" w:cs="Arial"/>
          <w:sz w:val="28"/>
          <w:szCs w:val="28"/>
        </w:rPr>
        <w:t>10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小時以上，則核發商圈經理人課程研習證明書。</w:t>
      </w:r>
      <w:r w:rsidRPr="00CF66F7">
        <w:rPr>
          <w:rFonts w:ascii="Times New Roman" w:eastAsia="標楷體" w:hAnsi="Times New Roman" w:cs="Arial"/>
          <w:sz w:val="28"/>
          <w:szCs w:val="28"/>
        </w:rPr>
        <w:t xml:space="preserve"> </w:t>
      </w:r>
    </w:p>
    <w:p w:rsidR="008610C8" w:rsidRPr="00CF66F7" w:rsidRDefault="008610C8" w:rsidP="007E1C07">
      <w:pPr>
        <w:pStyle w:val="ListParagraph"/>
        <w:numPr>
          <w:ilvl w:val="0"/>
          <w:numId w:val="8"/>
        </w:numPr>
        <w:tabs>
          <w:tab w:val="left" w:pos="851"/>
        </w:tabs>
        <w:snapToGrid w:val="0"/>
        <w:spacing w:line="400" w:lineRule="exact"/>
        <w:ind w:leftChars="0" w:left="851" w:rightChars="-62" w:right="-149" w:hanging="567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學費：免費。</w:t>
      </w:r>
    </w:p>
    <w:p w:rsidR="008610C8" w:rsidRPr="00CF66F7" w:rsidRDefault="008610C8" w:rsidP="00F76CE1">
      <w:pPr>
        <w:tabs>
          <w:tab w:val="left" w:pos="574"/>
        </w:tabs>
        <w:rPr>
          <w:rFonts w:ascii="標楷體" w:eastAsia="標楷體" w:hAnsi="標楷體"/>
          <w:sz w:val="28"/>
          <w:szCs w:val="28"/>
        </w:rPr>
      </w:pPr>
      <w:r w:rsidRPr="00CF66F7">
        <w:rPr>
          <w:rFonts w:ascii="標楷體" w:eastAsia="標楷體" w:hAnsi="標楷體" w:hint="eastAsia"/>
          <w:sz w:val="28"/>
          <w:szCs w:val="28"/>
        </w:rPr>
        <w:t>伍、招收人數</w:t>
      </w:r>
    </w:p>
    <w:p w:rsidR="008610C8" w:rsidRPr="00CF66F7" w:rsidRDefault="008610C8" w:rsidP="00DE15DA">
      <w:pPr>
        <w:tabs>
          <w:tab w:val="left" w:pos="851"/>
        </w:tabs>
        <w:snapToGrid w:val="0"/>
        <w:spacing w:line="360" w:lineRule="auto"/>
        <w:ind w:leftChars="235" w:left="565" w:rightChars="-62" w:right="-149" w:hanging="1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預定招收商圈經理人專班，</w:t>
      </w:r>
      <w:r w:rsidRPr="00CF66F7">
        <w:rPr>
          <w:rFonts w:ascii="Times New Roman" w:eastAsia="標楷體" w:hAnsi="Times New Roman" w:cs="Arial" w:hint="eastAsia"/>
          <w:sz w:val="28"/>
          <w:szCs w:val="28"/>
          <w:u w:val="single"/>
        </w:rPr>
        <w:t>每班人數</w:t>
      </w:r>
      <w:r w:rsidRPr="00CF66F7">
        <w:rPr>
          <w:rFonts w:ascii="Times New Roman" w:eastAsia="標楷體" w:hAnsi="Times New Roman" w:cs="Arial"/>
          <w:b/>
          <w:sz w:val="28"/>
          <w:szCs w:val="28"/>
          <w:u w:val="single"/>
        </w:rPr>
        <w:t>30</w:t>
      </w:r>
      <w:r w:rsidRPr="00CF66F7">
        <w:rPr>
          <w:rFonts w:ascii="Times New Roman" w:eastAsia="標楷體" w:hAnsi="Times New Roman" w:cs="Arial" w:hint="eastAsia"/>
          <w:sz w:val="28"/>
          <w:szCs w:val="28"/>
          <w:u w:val="single"/>
        </w:rPr>
        <w:t>名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，請提早報名以利統計人數，承辦單位保留增額或不足額開班之權利。</w:t>
      </w:r>
    </w:p>
    <w:p w:rsidR="008610C8" w:rsidRPr="00CF66F7" w:rsidRDefault="008610C8" w:rsidP="00880D28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陸、報名時間及方式</w:t>
      </w:r>
    </w:p>
    <w:p w:rsidR="008610C8" w:rsidRPr="00CF66F7" w:rsidRDefault="008610C8" w:rsidP="00063204">
      <w:pPr>
        <w:pStyle w:val="ListParagraph"/>
        <w:numPr>
          <w:ilvl w:val="0"/>
          <w:numId w:val="10"/>
        </w:numPr>
        <w:tabs>
          <w:tab w:val="left" w:pos="851"/>
        </w:tabs>
        <w:snapToGrid w:val="0"/>
        <w:spacing w:line="360" w:lineRule="auto"/>
        <w:ind w:leftChars="0" w:rightChars="-62" w:right="-149" w:hanging="196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報名時間：即日起至</w:t>
      </w:r>
      <w:r w:rsidRPr="00CF66F7">
        <w:rPr>
          <w:rFonts w:ascii="Times New Roman" w:eastAsia="標楷體" w:hAnsi="Times New Roman" w:cs="Arial"/>
          <w:sz w:val="28"/>
          <w:szCs w:val="28"/>
        </w:rPr>
        <w:t>104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年</w:t>
      </w:r>
      <w:r w:rsidRPr="00CF66F7">
        <w:rPr>
          <w:rFonts w:ascii="Times New Roman" w:eastAsia="標楷體" w:hAnsi="Times New Roman" w:cs="Arial"/>
          <w:sz w:val="28"/>
          <w:szCs w:val="28"/>
        </w:rPr>
        <w:t>6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月</w:t>
      </w:r>
      <w:r w:rsidRPr="00CF66F7">
        <w:rPr>
          <w:rFonts w:ascii="Times New Roman" w:eastAsia="標楷體" w:hAnsi="Times New Roman" w:cs="Arial"/>
          <w:sz w:val="28"/>
          <w:szCs w:val="28"/>
        </w:rPr>
        <w:t>30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日</w:t>
      </w:r>
      <w:r w:rsidRPr="00CF66F7">
        <w:rPr>
          <w:rFonts w:ascii="Times New Roman" w:eastAsia="標楷體" w:hAnsi="Times New Roman" w:cs="Arial"/>
          <w:sz w:val="28"/>
          <w:szCs w:val="28"/>
        </w:rPr>
        <w:t>(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星期二</w:t>
      </w:r>
      <w:r w:rsidRPr="00CF66F7">
        <w:rPr>
          <w:rFonts w:ascii="Times New Roman" w:eastAsia="標楷體" w:hAnsi="Times New Roman" w:cs="Arial"/>
          <w:sz w:val="28"/>
          <w:szCs w:val="28"/>
        </w:rPr>
        <w:t>)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止。</w:t>
      </w:r>
    </w:p>
    <w:p w:rsidR="008610C8" w:rsidRPr="00CF66F7" w:rsidRDefault="008610C8" w:rsidP="0023007E">
      <w:pPr>
        <w:pStyle w:val="ListParagraph"/>
        <w:numPr>
          <w:ilvl w:val="0"/>
          <w:numId w:val="10"/>
        </w:numPr>
        <w:tabs>
          <w:tab w:val="left" w:pos="851"/>
        </w:tabs>
        <w:snapToGrid w:val="0"/>
        <w:spacing w:line="360" w:lineRule="auto"/>
        <w:ind w:leftChars="0" w:rightChars="-62" w:right="-149" w:hanging="196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報名方式：</w:t>
      </w:r>
    </w:p>
    <w:p w:rsidR="008610C8" w:rsidRPr="00CF66F7" w:rsidRDefault="008610C8" w:rsidP="002074F5">
      <w:pPr>
        <w:pStyle w:val="ListParagraph"/>
        <w:tabs>
          <w:tab w:val="left" w:pos="851"/>
        </w:tabs>
        <w:snapToGrid w:val="0"/>
        <w:spacing w:line="360" w:lineRule="auto"/>
        <w:ind w:leftChars="0" w:rightChars="-62" w:right="-149" w:firstLineChars="31" w:firstLine="87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請將報名表以傳真或</w:t>
      </w:r>
      <w:r w:rsidRPr="00CF66F7">
        <w:rPr>
          <w:rFonts w:ascii="Times New Roman" w:eastAsia="標楷體" w:hAnsi="Times New Roman" w:cs="Arial"/>
          <w:sz w:val="28"/>
          <w:szCs w:val="28"/>
        </w:rPr>
        <w:t>mail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方式回覆：</w:t>
      </w:r>
    </w:p>
    <w:p w:rsidR="008610C8" w:rsidRPr="00CF66F7" w:rsidRDefault="008610C8" w:rsidP="0023007E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Chars="354" w:left="850" w:rightChars="-314" w:right="-754" w:firstLine="0"/>
        <w:jc w:val="both"/>
        <w:textAlignment w:val="auto"/>
        <w:rPr>
          <w:bCs/>
          <w:sz w:val="28"/>
          <w:szCs w:val="28"/>
        </w:rPr>
      </w:pPr>
      <w:r w:rsidRPr="00CF66F7">
        <w:rPr>
          <w:rFonts w:hAnsi="標楷體" w:hint="eastAsia"/>
          <w:bCs/>
          <w:sz w:val="28"/>
          <w:szCs w:val="28"/>
        </w:rPr>
        <w:t>財團法人中衛發展中心</w:t>
      </w:r>
      <w:r w:rsidRPr="00CF66F7">
        <w:rPr>
          <w:bCs/>
          <w:sz w:val="28"/>
          <w:szCs w:val="28"/>
        </w:rPr>
        <w:t xml:space="preserve"> </w:t>
      </w:r>
      <w:r w:rsidRPr="00CF66F7">
        <w:rPr>
          <w:rFonts w:hAnsi="標楷體" w:hint="eastAsia"/>
          <w:bCs/>
          <w:sz w:val="28"/>
          <w:szCs w:val="28"/>
        </w:rPr>
        <w:t>生活產業部</w:t>
      </w:r>
      <w:r w:rsidRPr="00CF66F7">
        <w:rPr>
          <w:bCs/>
          <w:sz w:val="28"/>
          <w:szCs w:val="28"/>
        </w:rPr>
        <w:t xml:space="preserve">  </w:t>
      </w:r>
      <w:r w:rsidRPr="00CF66F7">
        <w:rPr>
          <w:rFonts w:hAnsi="標楷體" w:hint="eastAsia"/>
          <w:bCs/>
          <w:sz w:val="28"/>
          <w:szCs w:val="28"/>
        </w:rPr>
        <w:t>商圈經理人報名小組</w:t>
      </w:r>
      <w:r w:rsidRPr="00CF66F7">
        <w:rPr>
          <w:rFonts w:hAnsi="標楷體"/>
          <w:bCs/>
          <w:sz w:val="28"/>
          <w:szCs w:val="28"/>
        </w:rPr>
        <w:t xml:space="preserve"> </w:t>
      </w:r>
      <w:r w:rsidRPr="00CF66F7">
        <w:rPr>
          <w:rFonts w:hAnsi="標楷體" w:hint="eastAsia"/>
          <w:bCs/>
          <w:sz w:val="28"/>
          <w:szCs w:val="28"/>
        </w:rPr>
        <w:t>收</w:t>
      </w:r>
    </w:p>
    <w:p w:rsidR="008610C8" w:rsidRPr="00CF66F7" w:rsidRDefault="008610C8" w:rsidP="0023007E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Chars="354" w:left="850" w:rightChars="-314" w:right="-754" w:firstLine="0"/>
        <w:jc w:val="both"/>
        <w:textAlignment w:val="auto"/>
        <w:rPr>
          <w:bCs/>
          <w:sz w:val="28"/>
          <w:szCs w:val="28"/>
        </w:rPr>
      </w:pPr>
      <w:r w:rsidRPr="00CF66F7">
        <w:rPr>
          <w:bCs/>
          <w:sz w:val="28"/>
          <w:szCs w:val="28"/>
        </w:rPr>
        <w:t>Fax</w:t>
      </w:r>
      <w:r w:rsidRPr="00CF66F7">
        <w:rPr>
          <w:rFonts w:hAnsi="標楷體" w:hint="eastAsia"/>
          <w:bCs/>
          <w:sz w:val="28"/>
          <w:szCs w:val="28"/>
        </w:rPr>
        <w:t>：</w:t>
      </w:r>
      <w:r w:rsidRPr="00CF66F7">
        <w:rPr>
          <w:bCs/>
          <w:sz w:val="28"/>
          <w:szCs w:val="28"/>
        </w:rPr>
        <w:t>02-2391-1273</w:t>
      </w:r>
      <w:r w:rsidRPr="00CF66F7">
        <w:rPr>
          <w:rFonts w:hAnsi="標楷體" w:hint="eastAsia"/>
          <w:bCs/>
          <w:sz w:val="28"/>
          <w:szCs w:val="28"/>
        </w:rPr>
        <w:t>或</w:t>
      </w:r>
      <w:r w:rsidRPr="00CF66F7">
        <w:rPr>
          <w:bCs/>
          <w:sz w:val="28"/>
          <w:szCs w:val="28"/>
        </w:rPr>
        <w:t>E-MAIL</w:t>
      </w:r>
      <w:r w:rsidRPr="00CF66F7">
        <w:rPr>
          <w:rFonts w:hint="eastAsia"/>
          <w:bCs/>
          <w:sz w:val="28"/>
          <w:szCs w:val="28"/>
        </w:rPr>
        <w:t>：</w:t>
      </w:r>
      <w:r w:rsidRPr="00CF66F7">
        <w:rPr>
          <w:bCs/>
          <w:sz w:val="28"/>
          <w:szCs w:val="28"/>
        </w:rPr>
        <w:t>chris.hui1204@gmail.com</w:t>
      </w:r>
      <w:r w:rsidRPr="00CF66F7">
        <w:rPr>
          <w:rFonts w:hint="eastAsia"/>
          <w:bCs/>
          <w:sz w:val="28"/>
          <w:szCs w:val="28"/>
        </w:rPr>
        <w:t>；</w:t>
      </w:r>
    </w:p>
    <w:p w:rsidR="008610C8" w:rsidRPr="00CF66F7" w:rsidRDefault="008610C8" w:rsidP="003C1DB4">
      <w:pPr>
        <w:pStyle w:val="BodyTextIndent2"/>
        <w:tabs>
          <w:tab w:val="clear" w:pos="6240"/>
        </w:tabs>
        <w:autoSpaceDE/>
        <w:autoSpaceDN/>
        <w:adjustRightInd/>
        <w:snapToGrid w:val="0"/>
        <w:spacing w:afterLines="50" w:line="400" w:lineRule="exact"/>
        <w:ind w:leftChars="354" w:left="850" w:rightChars="-314" w:right="-754" w:firstLine="0"/>
        <w:jc w:val="both"/>
        <w:textAlignment w:val="auto"/>
        <w:rPr>
          <w:bCs/>
          <w:sz w:val="28"/>
          <w:szCs w:val="28"/>
        </w:rPr>
      </w:pPr>
      <w:r w:rsidRPr="00CF66F7">
        <w:rPr>
          <w:rFonts w:hAnsi="標楷體" w:hint="eastAsia"/>
          <w:bCs/>
          <w:sz w:val="28"/>
          <w:szCs w:val="28"/>
        </w:rPr>
        <w:t>聯絡電話</w:t>
      </w:r>
      <w:r w:rsidRPr="00CF66F7">
        <w:rPr>
          <w:rFonts w:hint="eastAsia"/>
          <w:bCs/>
          <w:sz w:val="28"/>
          <w:szCs w:val="28"/>
        </w:rPr>
        <w:t>：</w:t>
      </w:r>
      <w:r w:rsidRPr="00CF66F7">
        <w:rPr>
          <w:bCs/>
          <w:sz w:val="28"/>
          <w:szCs w:val="28"/>
        </w:rPr>
        <w:t>02-2391-1368</w:t>
      </w:r>
      <w:r w:rsidRPr="00CF66F7">
        <w:rPr>
          <w:rFonts w:hAnsi="標楷體" w:hint="eastAsia"/>
          <w:bCs/>
          <w:sz w:val="28"/>
          <w:szCs w:val="28"/>
        </w:rPr>
        <w:t>分機</w:t>
      </w:r>
      <w:r>
        <w:rPr>
          <w:bCs/>
          <w:sz w:val="28"/>
          <w:szCs w:val="28"/>
        </w:rPr>
        <w:t>5161</w:t>
      </w:r>
      <w:r w:rsidRPr="00CF66F7">
        <w:rPr>
          <w:rFonts w:hAnsi="標楷體" w:hint="eastAsia"/>
          <w:bCs/>
          <w:sz w:val="28"/>
          <w:szCs w:val="28"/>
        </w:rPr>
        <w:t>。</w:t>
      </w:r>
    </w:p>
    <w:p w:rsidR="008610C8" w:rsidRPr="00CF66F7" w:rsidRDefault="008610C8" w:rsidP="0023007E">
      <w:pPr>
        <w:pStyle w:val="ListParagraph"/>
        <w:numPr>
          <w:ilvl w:val="0"/>
          <w:numId w:val="10"/>
        </w:numPr>
        <w:tabs>
          <w:tab w:val="left" w:pos="851"/>
        </w:tabs>
        <w:snapToGrid w:val="0"/>
        <w:spacing w:line="360" w:lineRule="auto"/>
        <w:ind w:leftChars="0" w:left="851" w:rightChars="-62" w:right="-149" w:hanging="567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報名後如無法前來，請於活動</w:t>
      </w:r>
      <w:r w:rsidRPr="00CF66F7">
        <w:rPr>
          <w:rFonts w:ascii="Times New Roman" w:eastAsia="標楷體" w:hAnsi="Times New Roman" w:cs="Arial"/>
          <w:sz w:val="28"/>
          <w:szCs w:val="28"/>
        </w:rPr>
        <w:t>5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天前告知，以方便安排候補人員參加。</w:t>
      </w:r>
    </w:p>
    <w:p w:rsidR="008610C8" w:rsidRPr="00CF66F7" w:rsidRDefault="008610C8" w:rsidP="00276CD5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柒、課程議程表</w:t>
      </w:r>
    </w:p>
    <w:p w:rsidR="008610C8" w:rsidRPr="00CF66F7" w:rsidRDefault="008610C8" w:rsidP="00276CD5">
      <w:pPr>
        <w:tabs>
          <w:tab w:val="left" w:pos="851"/>
        </w:tabs>
        <w:snapToGrid w:val="0"/>
        <w:spacing w:line="360" w:lineRule="auto"/>
        <w:ind w:rightChars="-62" w:right="-149"/>
        <w:jc w:val="both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【商圈經理人專班】課程</w:t>
      </w:r>
    </w:p>
    <w:p w:rsidR="008610C8" w:rsidRPr="00CF66F7" w:rsidRDefault="008610C8" w:rsidP="00CC4535">
      <w:pPr>
        <w:pStyle w:val="ListParagraph"/>
        <w:numPr>
          <w:ilvl w:val="0"/>
          <w:numId w:val="13"/>
        </w:numPr>
        <w:tabs>
          <w:tab w:val="left" w:pos="851"/>
          <w:tab w:val="left" w:pos="2410"/>
        </w:tabs>
        <w:spacing w:line="400" w:lineRule="exact"/>
        <w:ind w:leftChars="0" w:left="2127" w:hanging="1843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課程日期：</w:t>
      </w:r>
      <w:r w:rsidRPr="00CF66F7">
        <w:rPr>
          <w:rFonts w:ascii="Times New Roman" w:eastAsia="標楷體" w:hAnsi="Times New Roman"/>
          <w:sz w:val="28"/>
          <w:szCs w:val="28"/>
        </w:rPr>
        <w:t>7</w:t>
      </w:r>
      <w:r w:rsidRPr="00CF66F7">
        <w:rPr>
          <w:rFonts w:ascii="Times New Roman" w:eastAsia="標楷體" w:hAnsi="Times New Roman" w:hint="eastAsia"/>
          <w:sz w:val="28"/>
          <w:szCs w:val="28"/>
        </w:rPr>
        <w:t>月</w:t>
      </w:r>
      <w:r w:rsidRPr="00CF66F7">
        <w:rPr>
          <w:rFonts w:ascii="Times New Roman" w:eastAsia="標楷體" w:hAnsi="Times New Roman"/>
          <w:sz w:val="28"/>
          <w:szCs w:val="28"/>
        </w:rPr>
        <w:t>9</w:t>
      </w:r>
      <w:r w:rsidRPr="00CF66F7">
        <w:rPr>
          <w:rFonts w:ascii="Times New Roman" w:eastAsia="標楷體" w:hAnsi="Times New Roman" w:hint="eastAsia"/>
          <w:sz w:val="28"/>
          <w:szCs w:val="28"/>
        </w:rPr>
        <w:t>日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星期四</w:t>
      </w:r>
      <w:r w:rsidRPr="00CF66F7">
        <w:rPr>
          <w:rFonts w:ascii="Times New Roman" w:eastAsia="標楷體" w:hAnsi="Times New Roman"/>
          <w:sz w:val="28"/>
          <w:szCs w:val="28"/>
        </w:rPr>
        <w:t xml:space="preserve">) </w:t>
      </w:r>
      <w:r w:rsidRPr="00CF66F7">
        <w:rPr>
          <w:rFonts w:ascii="Times New Roman" w:eastAsia="標楷體" w:hAnsi="Times New Roman" w:hint="eastAsia"/>
          <w:sz w:val="28"/>
          <w:szCs w:val="28"/>
        </w:rPr>
        <w:t>、</w:t>
      </w:r>
      <w:r w:rsidRPr="00CF66F7">
        <w:rPr>
          <w:rFonts w:ascii="Times New Roman" w:eastAsia="標楷體" w:hAnsi="Times New Roman"/>
          <w:sz w:val="28"/>
          <w:szCs w:val="28"/>
        </w:rPr>
        <w:t>7</w:t>
      </w:r>
      <w:r w:rsidRPr="00CF66F7">
        <w:rPr>
          <w:rFonts w:ascii="Times New Roman" w:eastAsia="標楷體" w:hAnsi="Times New Roman" w:hint="eastAsia"/>
          <w:sz w:val="28"/>
          <w:szCs w:val="28"/>
        </w:rPr>
        <w:t>月</w:t>
      </w:r>
      <w:r w:rsidRPr="00CF66F7">
        <w:rPr>
          <w:rFonts w:ascii="Times New Roman" w:eastAsia="標楷體" w:hAnsi="Times New Roman"/>
          <w:sz w:val="28"/>
          <w:szCs w:val="28"/>
        </w:rPr>
        <w:t>14</w:t>
      </w:r>
      <w:r w:rsidRPr="00CF66F7">
        <w:rPr>
          <w:rFonts w:ascii="Times New Roman" w:eastAsia="標楷體" w:hAnsi="Times New Roman" w:hint="eastAsia"/>
          <w:sz w:val="28"/>
          <w:szCs w:val="28"/>
        </w:rPr>
        <w:t>日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星期二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  <w:r w:rsidRPr="00CF66F7">
        <w:rPr>
          <w:rFonts w:ascii="Times New Roman" w:eastAsia="標楷體" w:hAnsi="Times New Roman" w:hint="eastAsia"/>
          <w:sz w:val="28"/>
          <w:szCs w:val="28"/>
        </w:rPr>
        <w:t>、</w:t>
      </w:r>
      <w:r w:rsidRPr="00CF66F7">
        <w:rPr>
          <w:rFonts w:ascii="Times New Roman" w:eastAsia="標楷體" w:hAnsi="Times New Roman"/>
          <w:sz w:val="28"/>
          <w:szCs w:val="28"/>
        </w:rPr>
        <w:t>7</w:t>
      </w:r>
      <w:r w:rsidRPr="00CF66F7">
        <w:rPr>
          <w:rFonts w:ascii="Times New Roman" w:eastAsia="標楷體" w:hAnsi="Times New Roman" w:hint="eastAsia"/>
          <w:sz w:val="28"/>
          <w:szCs w:val="28"/>
        </w:rPr>
        <w:t>月</w:t>
      </w:r>
      <w:r w:rsidRPr="00CF66F7">
        <w:rPr>
          <w:rFonts w:ascii="Times New Roman" w:eastAsia="標楷體" w:hAnsi="Times New Roman"/>
          <w:sz w:val="28"/>
          <w:szCs w:val="28"/>
        </w:rPr>
        <w:t>22</w:t>
      </w:r>
      <w:r w:rsidRPr="00CF66F7">
        <w:rPr>
          <w:rFonts w:ascii="Times New Roman" w:eastAsia="標楷體" w:hAnsi="Times New Roman" w:hint="eastAsia"/>
          <w:sz w:val="28"/>
          <w:szCs w:val="28"/>
        </w:rPr>
        <w:t>日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星期三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  <w:r w:rsidRPr="00CF66F7">
        <w:rPr>
          <w:rFonts w:ascii="Times New Roman" w:eastAsia="標楷體" w:hAnsi="Times New Roman" w:hint="eastAsia"/>
          <w:sz w:val="28"/>
          <w:szCs w:val="28"/>
        </w:rPr>
        <w:t>、</w:t>
      </w:r>
      <w:r w:rsidRPr="00F60CD8">
        <w:rPr>
          <w:rFonts w:ascii="Times New Roman" w:eastAsia="標楷體" w:hAnsi="Times New Roman"/>
          <w:sz w:val="28"/>
          <w:szCs w:val="28"/>
        </w:rPr>
        <w:t>7</w:t>
      </w:r>
      <w:r w:rsidRPr="00F60CD8">
        <w:rPr>
          <w:rFonts w:ascii="Times New Roman" w:eastAsia="標楷體" w:hAnsi="Times New Roman" w:hint="eastAsia"/>
          <w:sz w:val="28"/>
          <w:szCs w:val="28"/>
        </w:rPr>
        <w:t>月</w:t>
      </w:r>
      <w:r w:rsidRPr="00F60CD8">
        <w:rPr>
          <w:rFonts w:ascii="Times New Roman" w:eastAsia="標楷體" w:hAnsi="Times New Roman"/>
          <w:sz w:val="28"/>
          <w:szCs w:val="28"/>
        </w:rPr>
        <w:t>28</w:t>
      </w:r>
      <w:r w:rsidRPr="00F60CD8">
        <w:rPr>
          <w:rFonts w:ascii="Times New Roman" w:eastAsia="標楷體" w:hAnsi="Times New Roman" w:hint="eastAsia"/>
          <w:sz w:val="28"/>
          <w:szCs w:val="28"/>
        </w:rPr>
        <w:t>日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星期二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  <w:r w:rsidRPr="00CF66F7">
        <w:rPr>
          <w:rFonts w:ascii="Times New Roman" w:eastAsia="標楷體" w:hAnsi="Times New Roman" w:hint="eastAsia"/>
          <w:sz w:val="28"/>
          <w:szCs w:val="28"/>
        </w:rPr>
        <w:t>、</w:t>
      </w:r>
      <w:r w:rsidRPr="00F60CD8">
        <w:rPr>
          <w:rFonts w:ascii="Times New Roman" w:eastAsia="標楷體" w:hAnsi="Times New Roman"/>
          <w:sz w:val="28"/>
          <w:szCs w:val="28"/>
        </w:rPr>
        <w:t>8</w:t>
      </w:r>
      <w:r w:rsidRPr="00F60CD8">
        <w:rPr>
          <w:rFonts w:ascii="Times New Roman" w:eastAsia="標楷體" w:hAnsi="Times New Roman" w:hint="eastAsia"/>
          <w:sz w:val="28"/>
          <w:szCs w:val="28"/>
        </w:rPr>
        <w:t>月</w:t>
      </w:r>
      <w:r w:rsidRPr="00F60CD8">
        <w:rPr>
          <w:rFonts w:ascii="Times New Roman" w:eastAsia="標楷體" w:hAnsi="Times New Roman"/>
          <w:sz w:val="28"/>
          <w:szCs w:val="28"/>
        </w:rPr>
        <w:t>6</w:t>
      </w:r>
      <w:r w:rsidRPr="00F60CD8">
        <w:rPr>
          <w:rFonts w:ascii="Times New Roman" w:eastAsia="標楷體" w:hAnsi="Times New Roman" w:hint="eastAsia"/>
          <w:sz w:val="28"/>
          <w:szCs w:val="28"/>
        </w:rPr>
        <w:t>日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星期四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</w:p>
    <w:p w:rsidR="008610C8" w:rsidRPr="00CF66F7" w:rsidRDefault="008610C8" w:rsidP="007F5B6A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授課時數：</w:t>
      </w:r>
      <w:r w:rsidRPr="00CF66F7">
        <w:rPr>
          <w:rFonts w:ascii="Times New Roman" w:eastAsia="標楷體" w:hAnsi="Times New Roman"/>
          <w:sz w:val="28"/>
          <w:szCs w:val="28"/>
        </w:rPr>
        <w:t>10</w:t>
      </w:r>
      <w:r w:rsidRPr="00CF66F7">
        <w:rPr>
          <w:rFonts w:ascii="Times New Roman" w:eastAsia="標楷體" w:hAnsi="Times New Roman" w:hint="eastAsia"/>
          <w:sz w:val="28"/>
          <w:szCs w:val="28"/>
        </w:rPr>
        <w:t>場次，共計</w:t>
      </w:r>
      <w:r w:rsidRPr="00CF66F7">
        <w:rPr>
          <w:rFonts w:ascii="Times New Roman" w:eastAsia="標楷體" w:hAnsi="Times New Roman"/>
          <w:sz w:val="28"/>
          <w:szCs w:val="28"/>
        </w:rPr>
        <w:t>20</w:t>
      </w:r>
      <w:r w:rsidRPr="00CF66F7">
        <w:rPr>
          <w:rFonts w:ascii="Times New Roman" w:eastAsia="標楷體" w:hAnsi="Times New Roman" w:hint="eastAsia"/>
          <w:sz w:val="28"/>
          <w:szCs w:val="28"/>
        </w:rPr>
        <w:t>小時。</w:t>
      </w:r>
    </w:p>
    <w:p w:rsidR="008610C8" w:rsidRPr="00CF66F7" w:rsidRDefault="008610C8" w:rsidP="007F5B6A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課程地點：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臺北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  <w:r w:rsidRPr="00CF66F7">
        <w:rPr>
          <w:rFonts w:ascii="Times New Roman" w:eastAsia="標楷體" w:hAnsi="Times New Roman" w:hint="eastAsia"/>
          <w:sz w:val="28"/>
          <w:szCs w:val="28"/>
        </w:rPr>
        <w:t>財團法人中衛發展中心</w:t>
      </w:r>
      <w:r w:rsidRPr="00CF66F7">
        <w:rPr>
          <w:rFonts w:ascii="Times New Roman" w:eastAsia="標楷體" w:hAnsi="Times New Roman"/>
          <w:sz w:val="28"/>
          <w:szCs w:val="28"/>
        </w:rPr>
        <w:t>(</w:t>
      </w:r>
      <w:r w:rsidRPr="00CF66F7">
        <w:rPr>
          <w:rFonts w:ascii="Times New Roman" w:eastAsia="標楷體" w:hAnsi="Times New Roman" w:hint="eastAsia"/>
          <w:sz w:val="28"/>
          <w:szCs w:val="28"/>
        </w:rPr>
        <w:t>臺北市中正區杭州南路一段</w:t>
      </w:r>
      <w:r w:rsidRPr="00CF66F7">
        <w:rPr>
          <w:rFonts w:ascii="Times New Roman" w:eastAsia="標楷體" w:hAnsi="Times New Roman"/>
          <w:sz w:val="28"/>
          <w:szCs w:val="28"/>
        </w:rPr>
        <w:t>15-1</w:t>
      </w:r>
      <w:r w:rsidRPr="00CF66F7">
        <w:rPr>
          <w:rFonts w:ascii="Times New Roman" w:eastAsia="標楷體" w:hAnsi="Times New Roman" w:hint="eastAsia"/>
          <w:sz w:val="28"/>
          <w:szCs w:val="28"/>
        </w:rPr>
        <w:t>號</w:t>
      </w:r>
      <w:r w:rsidRPr="00CF66F7">
        <w:rPr>
          <w:rFonts w:ascii="Times New Roman" w:eastAsia="標楷體" w:hAnsi="Times New Roman" w:cs="Arial"/>
          <w:sz w:val="28"/>
          <w:szCs w:val="28"/>
        </w:rPr>
        <w:t>3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樓</w:t>
      </w:r>
      <w:r w:rsidRPr="00CF66F7">
        <w:rPr>
          <w:rFonts w:ascii="Times New Roman" w:eastAsia="標楷體" w:hAnsi="Times New Roman"/>
          <w:sz w:val="28"/>
          <w:szCs w:val="28"/>
        </w:rPr>
        <w:t>)</w:t>
      </w:r>
      <w:r w:rsidRPr="00CF66F7">
        <w:rPr>
          <w:rFonts w:ascii="Times New Roman" w:eastAsia="標楷體" w:hAnsi="Times New Roman" w:hint="eastAsia"/>
          <w:sz w:val="28"/>
          <w:szCs w:val="28"/>
        </w:rPr>
        <w:t>。</w:t>
      </w:r>
    </w:p>
    <w:p w:rsidR="008610C8" w:rsidRPr="00CF66F7" w:rsidRDefault="008610C8" w:rsidP="004233BE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課程構面：商圈經理人專班已推動數年，從一開始的行政庶務與組織經營概念性課程，到實際操作運用，辦理成效良好。本年度除了配合政策導向外，另延續</w:t>
      </w:r>
      <w:r w:rsidRPr="00CF66F7">
        <w:rPr>
          <w:rFonts w:ascii="Times New Roman" w:eastAsia="標楷體" w:hAnsi="Times New Roman"/>
          <w:sz w:val="28"/>
          <w:szCs w:val="28"/>
        </w:rPr>
        <w:t>103</w:t>
      </w:r>
      <w:r w:rsidRPr="00CF66F7">
        <w:rPr>
          <w:rFonts w:ascii="Times New Roman" w:eastAsia="標楷體" w:hAnsi="Times New Roman" w:hint="eastAsia"/>
          <w:sz w:val="28"/>
          <w:szCs w:val="28"/>
        </w:rPr>
        <w:t>年度課程安排，於本年度課程辦理規劃三大構面：</w:t>
      </w:r>
    </w:p>
    <w:p w:rsidR="008610C8" w:rsidRPr="00CF66F7" w:rsidRDefault="008610C8" w:rsidP="004233BE">
      <w:pPr>
        <w:pStyle w:val="ListParagraph"/>
        <w:numPr>
          <w:ilvl w:val="0"/>
          <w:numId w:val="31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女性創業及青年返鄉就業。</w:t>
      </w:r>
    </w:p>
    <w:p w:rsidR="008610C8" w:rsidRPr="00CF66F7" w:rsidRDefault="008610C8" w:rsidP="004233BE">
      <w:pPr>
        <w:pStyle w:val="ListParagraph"/>
        <w:numPr>
          <w:ilvl w:val="0"/>
          <w:numId w:val="31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商圈店面美學。</w:t>
      </w:r>
    </w:p>
    <w:p w:rsidR="008610C8" w:rsidRPr="00CF66F7" w:rsidRDefault="008610C8" w:rsidP="004233BE">
      <w:pPr>
        <w:pStyle w:val="ListParagraph"/>
        <w:numPr>
          <w:ilvl w:val="0"/>
          <w:numId w:val="31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數位時代商圈消費新趨勢等面向。</w:t>
      </w:r>
    </w:p>
    <w:p w:rsidR="008610C8" w:rsidRPr="00CF66F7" w:rsidRDefault="008610C8" w:rsidP="00673D38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課綱目的：期許商圈組織能自主營運及永續發展，期許透過課綱安排能提升商圈全面能量：</w:t>
      </w:r>
    </w:p>
    <w:p w:rsidR="008610C8" w:rsidRPr="00CF66F7" w:rsidRDefault="008610C8" w:rsidP="00DB5DE7">
      <w:pPr>
        <w:pStyle w:val="ListParagraph"/>
        <w:numPr>
          <w:ilvl w:val="0"/>
          <w:numId w:val="32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強化商圈組織領導統御能量帶領商圈朝向永續經營邁進。</w:t>
      </w:r>
    </w:p>
    <w:p w:rsidR="008610C8" w:rsidRPr="00CF66F7" w:rsidRDefault="008610C8" w:rsidP="00DB5DE7">
      <w:pPr>
        <w:pStyle w:val="ListParagraph"/>
        <w:numPr>
          <w:ilvl w:val="0"/>
          <w:numId w:val="32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提升商圈範圍內店家之營運能力。</w:t>
      </w:r>
    </w:p>
    <w:p w:rsidR="008610C8" w:rsidRPr="00CF66F7" w:rsidRDefault="008610C8" w:rsidP="00DB5DE7">
      <w:pPr>
        <w:pStyle w:val="ListParagraph"/>
        <w:numPr>
          <w:ilvl w:val="0"/>
          <w:numId w:val="32"/>
        </w:numPr>
        <w:tabs>
          <w:tab w:val="left" w:pos="851"/>
        </w:tabs>
        <w:spacing w:line="400" w:lineRule="exact"/>
        <w:ind w:leftChars="0" w:left="1134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提供學員系統性的商圈營運知識，使更多人才能投入商圈。</w:t>
      </w:r>
    </w:p>
    <w:p w:rsidR="008610C8" w:rsidRPr="00CF66F7" w:rsidRDefault="008610C8" w:rsidP="00531DE9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</w:pPr>
      <w:r w:rsidRPr="00CF66F7">
        <w:rPr>
          <w:rFonts w:ascii="Times New Roman" w:eastAsia="標楷體" w:hAnsi="Times New Roman" w:hint="eastAsia"/>
          <w:sz w:val="28"/>
          <w:szCs w:val="28"/>
        </w:rPr>
        <w:t>培訓對象：商圈組織幹部、會員、輔導團隊、公部門或是對本議題有興趣者。</w:t>
      </w:r>
    </w:p>
    <w:p w:rsidR="008610C8" w:rsidRPr="00CF66F7" w:rsidRDefault="008610C8" w:rsidP="00531DE9">
      <w:pPr>
        <w:pStyle w:val="ListParagraph"/>
        <w:numPr>
          <w:ilvl w:val="0"/>
          <w:numId w:val="13"/>
        </w:numPr>
        <w:tabs>
          <w:tab w:val="left" w:pos="851"/>
        </w:tabs>
        <w:spacing w:line="400" w:lineRule="exact"/>
        <w:ind w:leftChars="0" w:left="851" w:hanging="567"/>
        <w:rPr>
          <w:rFonts w:ascii="Times New Roman" w:eastAsia="標楷體" w:hAnsi="Times New Roman"/>
          <w:sz w:val="28"/>
          <w:szCs w:val="28"/>
        </w:rPr>
        <w:sectPr w:rsidR="008610C8" w:rsidRPr="00CF66F7" w:rsidSect="00AE5FD8">
          <w:headerReference w:type="default" r:id="rId7"/>
          <w:footerReference w:type="default" r:id="rId8"/>
          <w:pgSz w:w="11906" w:h="16838"/>
          <w:pgMar w:top="1440" w:right="1700" w:bottom="1440" w:left="1800" w:header="851" w:footer="850" w:gutter="0"/>
          <w:cols w:space="425"/>
          <w:docGrid w:type="lines" w:linePitch="360"/>
        </w:sectPr>
      </w:pPr>
    </w:p>
    <w:p w:rsidR="008610C8" w:rsidRPr="00CF66F7" w:rsidRDefault="008610C8" w:rsidP="003C1DB4">
      <w:pPr>
        <w:pStyle w:val="ListParagraph"/>
        <w:tabs>
          <w:tab w:val="left" w:pos="851"/>
        </w:tabs>
        <w:snapToGrid w:val="0"/>
        <w:spacing w:beforeLines="50" w:line="360" w:lineRule="exact"/>
        <w:ind w:leftChars="0" w:left="2268" w:rightChars="-62" w:right="-149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Times New Roman" w:eastAsia="標楷體" w:hAnsi="Times New Roman" w:cs="Arial" w:hint="eastAsia"/>
          <w:sz w:val="28"/>
          <w:szCs w:val="28"/>
        </w:rPr>
        <w:t>表</w:t>
      </w:r>
      <w:r w:rsidRPr="00CF66F7">
        <w:rPr>
          <w:rFonts w:ascii="Times New Roman" w:eastAsia="標楷體" w:hAnsi="Times New Roman" w:cs="Arial"/>
          <w:sz w:val="28"/>
          <w:szCs w:val="28"/>
        </w:rPr>
        <w:t xml:space="preserve">1 </w:t>
      </w:r>
      <w:r w:rsidRPr="00CF66F7">
        <w:rPr>
          <w:rFonts w:ascii="Times New Roman" w:eastAsia="標楷體" w:hAnsi="Times New Roman" w:cs="Arial" w:hint="eastAsia"/>
          <w:sz w:val="28"/>
          <w:szCs w:val="28"/>
        </w:rPr>
        <w:t>商圈經理人專班課綱</w:t>
      </w:r>
    </w:p>
    <w:tbl>
      <w:tblPr>
        <w:tblW w:w="10632" w:type="dxa"/>
        <w:tblCellSpacing w:w="15" w:type="dxa"/>
        <w:tblInd w:w="-9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34"/>
        <w:gridCol w:w="851"/>
        <w:gridCol w:w="992"/>
        <w:gridCol w:w="1843"/>
        <w:gridCol w:w="2693"/>
        <w:gridCol w:w="1985"/>
        <w:gridCol w:w="1134"/>
      </w:tblGrid>
      <w:tr w:rsidR="008610C8" w:rsidRPr="00CF66F7" w:rsidTr="00046F74">
        <w:trPr>
          <w:trHeight w:val="450"/>
          <w:tblHeader/>
          <w:tblCellSpacing w:w="15" w:type="dxa"/>
        </w:trPr>
        <w:tc>
          <w:tcPr>
            <w:tcW w:w="1089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日期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962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主軸</w:t>
            </w:r>
          </w:p>
        </w:tc>
        <w:tc>
          <w:tcPr>
            <w:tcW w:w="1813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課程主題</w:t>
            </w:r>
          </w:p>
        </w:tc>
        <w:tc>
          <w:tcPr>
            <w:tcW w:w="2663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課程大綱</w:t>
            </w:r>
          </w:p>
        </w:tc>
        <w:tc>
          <w:tcPr>
            <w:tcW w:w="1955" w:type="dxa"/>
            <w:shd w:val="clear" w:color="auto" w:fill="D9D9D9"/>
            <w:vAlign w:val="center"/>
          </w:tcPr>
          <w:p w:rsidR="008610C8" w:rsidRPr="00CF66F7" w:rsidRDefault="008610C8" w:rsidP="007812B0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講者</w:t>
            </w:r>
          </w:p>
        </w:tc>
        <w:tc>
          <w:tcPr>
            <w:tcW w:w="1089" w:type="dxa"/>
            <w:shd w:val="clear" w:color="auto" w:fill="D9D9D9"/>
            <w:vAlign w:val="center"/>
          </w:tcPr>
          <w:p w:rsidR="008610C8" w:rsidRPr="00CF66F7" w:rsidRDefault="008610C8" w:rsidP="003A22EB">
            <w:pPr>
              <w:spacing w:line="400" w:lineRule="exac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備註</w:t>
            </w:r>
          </w:p>
        </w:tc>
      </w:tr>
      <w:tr w:rsidR="008610C8" w:rsidRPr="00CF66F7" w:rsidTr="000C6F91">
        <w:trPr>
          <w:trHeight w:val="1119"/>
          <w:tblCellSpacing w:w="15" w:type="dxa"/>
        </w:trPr>
        <w:tc>
          <w:tcPr>
            <w:tcW w:w="1089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9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10:00-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12:00</w:t>
            </w:r>
          </w:p>
        </w:tc>
        <w:tc>
          <w:tcPr>
            <w:tcW w:w="962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女性</w:t>
            </w:r>
          </w:p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創業</w:t>
            </w:r>
          </w:p>
        </w:tc>
        <w:tc>
          <w:tcPr>
            <w:tcW w:w="181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線上品牌行銷三大趨勢</w:t>
            </w:r>
          </w:p>
        </w:tc>
        <w:tc>
          <w:tcPr>
            <w:tcW w:w="2663" w:type="dxa"/>
            <w:shd w:val="clear" w:color="auto" w:fill="FFFACD"/>
            <w:vAlign w:val="center"/>
          </w:tcPr>
          <w:p w:rsidR="008610C8" w:rsidRPr="00046F74" w:rsidRDefault="008610C8" w:rsidP="006D299C">
            <w:pPr>
              <w:pStyle w:val="1"/>
              <w:numPr>
                <w:ilvl w:val="0"/>
                <w:numId w:val="23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b w:val="0"/>
                <w:szCs w:val="24"/>
              </w:rPr>
              <w:t>O2O</w:t>
            </w:r>
          </w:p>
          <w:p w:rsidR="008610C8" w:rsidRPr="00046F74" w:rsidRDefault="008610C8" w:rsidP="006D299C">
            <w:pPr>
              <w:pStyle w:val="1"/>
              <w:numPr>
                <w:ilvl w:val="0"/>
                <w:numId w:val="23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社群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3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大數據</w:t>
            </w:r>
          </w:p>
        </w:tc>
        <w:tc>
          <w:tcPr>
            <w:tcW w:w="1955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香港商雅虎資訊股份有限公司台灣分公司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  <w:highlight w:val="yellow"/>
              </w:rPr>
            </w:pPr>
            <w:r w:rsidRPr="00CF66F7">
              <w:rPr>
                <w:rFonts w:ascii="Times New Roman" w:eastAsia="標楷體" w:hAnsi="Times New Roman" w:hint="eastAsia"/>
                <w:szCs w:val="24"/>
              </w:rPr>
              <w:t>莊宛妮</w:t>
            </w:r>
            <w:r w:rsidRPr="00CF66F7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資深經理</w:t>
            </w:r>
          </w:p>
        </w:tc>
        <w:tc>
          <w:tcPr>
            <w:tcW w:w="1089" w:type="dxa"/>
            <w:vMerge w:val="restart"/>
            <w:shd w:val="clear" w:color="auto" w:fill="FFFACD"/>
            <w:vAlign w:val="center"/>
          </w:tcPr>
          <w:p w:rsidR="008610C8" w:rsidRPr="00CF66F7" w:rsidRDefault="008610C8" w:rsidP="00ED6AEB">
            <w:pPr>
              <w:pStyle w:val="1"/>
              <w:adjustRightInd w:val="0"/>
              <w:spacing w:line="300" w:lineRule="exact"/>
              <w:ind w:leftChars="0" w:left="0" w:firstLineChars="0" w:firstLine="0"/>
              <w:jc w:val="both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上課地點皆在臺北中衛</w:t>
            </w:r>
            <w:r w:rsidRPr="00CF66F7">
              <w:rPr>
                <w:b w:val="0"/>
                <w:szCs w:val="24"/>
              </w:rPr>
              <w:t>(</w:t>
            </w:r>
            <w:r w:rsidRPr="00CF66F7">
              <w:rPr>
                <w:rFonts w:hint="eastAsia"/>
                <w:b w:val="0"/>
                <w:szCs w:val="24"/>
              </w:rPr>
              <w:t>臺北市中正區杭州南路一段</w:t>
            </w:r>
            <w:r w:rsidRPr="00CF66F7">
              <w:rPr>
                <w:b w:val="0"/>
                <w:szCs w:val="24"/>
              </w:rPr>
              <w:t>15-1</w:t>
            </w:r>
            <w:r w:rsidRPr="00CF66F7">
              <w:rPr>
                <w:rFonts w:hint="eastAsia"/>
                <w:b w:val="0"/>
                <w:szCs w:val="24"/>
              </w:rPr>
              <w:t>號</w:t>
            </w:r>
            <w:r>
              <w:rPr>
                <w:b w:val="0"/>
                <w:szCs w:val="24"/>
              </w:rPr>
              <w:t>3</w:t>
            </w:r>
            <w:r w:rsidRPr="00CF66F7">
              <w:rPr>
                <w:rFonts w:hint="eastAsia"/>
                <w:b w:val="0"/>
                <w:szCs w:val="24"/>
              </w:rPr>
              <w:t>樓</w:t>
            </w:r>
            <w:r w:rsidRPr="00CF66F7">
              <w:rPr>
                <w:b w:val="0"/>
                <w:szCs w:val="24"/>
              </w:rPr>
              <w:t>)</w:t>
            </w:r>
          </w:p>
          <w:p w:rsidR="008610C8" w:rsidRPr="00CF66F7" w:rsidRDefault="008610C8" w:rsidP="00ED6AEB">
            <w:pPr>
              <w:pStyle w:val="1"/>
              <w:adjustRightInd w:val="0"/>
              <w:spacing w:line="300" w:lineRule="exact"/>
              <w:ind w:leftChars="0" w:left="0" w:firstLineChars="0" w:firstLine="0"/>
              <w:jc w:val="both"/>
              <w:rPr>
                <w:b w:val="0"/>
                <w:szCs w:val="24"/>
              </w:rPr>
            </w:pPr>
          </w:p>
          <w:p w:rsidR="008610C8" w:rsidRPr="00CF66F7" w:rsidRDefault="008610C8" w:rsidP="00ED6AEB">
            <w:pPr>
              <w:pStyle w:val="1"/>
              <w:adjustRightInd w:val="0"/>
              <w:spacing w:line="300" w:lineRule="exact"/>
              <w:ind w:leftChars="0" w:left="0" w:firstLineChars="0" w:firstLine="0"/>
              <w:jc w:val="both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每場次開放名額</w:t>
            </w:r>
            <w:r w:rsidRPr="00CF66F7">
              <w:rPr>
                <w:b w:val="0"/>
                <w:szCs w:val="24"/>
              </w:rPr>
              <w:t>30</w:t>
            </w:r>
            <w:r w:rsidRPr="00CF66F7">
              <w:rPr>
                <w:rFonts w:hint="eastAsia"/>
                <w:b w:val="0"/>
                <w:szCs w:val="24"/>
              </w:rPr>
              <w:t>人，額滿為止請提早報名</w:t>
            </w:r>
          </w:p>
        </w:tc>
      </w:tr>
      <w:tr w:rsidR="008610C8" w:rsidRPr="00CF66F7" w:rsidTr="000C6F91">
        <w:trPr>
          <w:trHeight w:val="1166"/>
          <w:tblCellSpacing w:w="15" w:type="dxa"/>
        </w:trPr>
        <w:tc>
          <w:tcPr>
            <w:tcW w:w="1089" w:type="dxa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9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13:30-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15:30</w:t>
            </w:r>
          </w:p>
        </w:tc>
        <w:tc>
          <w:tcPr>
            <w:tcW w:w="962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女性</w:t>
            </w:r>
          </w:p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創業</w:t>
            </w:r>
          </w:p>
        </w:tc>
        <w:tc>
          <w:tcPr>
            <w:tcW w:w="1813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把生意做到全台灣</w:t>
            </w:r>
            <w:r w:rsidRPr="00046F74">
              <w:rPr>
                <w:b w:val="0"/>
                <w:szCs w:val="24"/>
              </w:rPr>
              <w:t>-</w:t>
            </w:r>
            <w:r w:rsidRPr="00046F74">
              <w:rPr>
                <w:rFonts w:hint="eastAsia"/>
                <w:b w:val="0"/>
                <w:szCs w:val="24"/>
              </w:rPr>
              <w:t>電子商務經營實務</w:t>
            </w:r>
          </w:p>
        </w:tc>
        <w:tc>
          <w:tcPr>
            <w:tcW w:w="2663" w:type="dxa"/>
            <w:vAlign w:val="center"/>
          </w:tcPr>
          <w:p w:rsidR="008610C8" w:rsidRPr="00046F74" w:rsidRDefault="008610C8" w:rsidP="006D299C">
            <w:pPr>
              <w:pStyle w:val="1"/>
              <w:numPr>
                <w:ilvl w:val="0"/>
                <w:numId w:val="34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搞懂電子商務</w:t>
            </w:r>
          </w:p>
          <w:p w:rsidR="008610C8" w:rsidRPr="00046F74" w:rsidRDefault="008610C8" w:rsidP="006D299C">
            <w:pPr>
              <w:pStyle w:val="1"/>
              <w:numPr>
                <w:ilvl w:val="0"/>
                <w:numId w:val="34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如何經營流量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34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046F74">
              <w:rPr>
                <w:rFonts w:hint="eastAsia"/>
                <w:b w:val="0"/>
                <w:szCs w:val="24"/>
              </w:rPr>
              <w:t>如何提升轉換率</w:t>
            </w:r>
          </w:p>
        </w:tc>
        <w:tc>
          <w:tcPr>
            <w:tcW w:w="1955" w:type="dxa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香港商雅虎資訊股份有限公司台灣分公司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  <w:highlight w:val="yellow"/>
              </w:rPr>
            </w:pPr>
            <w:r w:rsidRPr="00CF66F7">
              <w:rPr>
                <w:rFonts w:ascii="Times New Roman" w:eastAsia="標楷體" w:hAnsi="Times New Roman" w:hint="eastAsia"/>
                <w:szCs w:val="24"/>
              </w:rPr>
              <w:t>莊宛妮</w:t>
            </w:r>
            <w:r w:rsidRPr="00CF66F7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資深經理</w:t>
            </w:r>
          </w:p>
        </w:tc>
        <w:tc>
          <w:tcPr>
            <w:tcW w:w="1089" w:type="dxa"/>
            <w:vMerge/>
            <w:vAlign w:val="center"/>
          </w:tcPr>
          <w:p w:rsidR="008610C8" w:rsidRPr="00CF66F7" w:rsidRDefault="008610C8" w:rsidP="000F4E0A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14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10:00-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12:00</w:t>
            </w:r>
          </w:p>
        </w:tc>
        <w:tc>
          <w:tcPr>
            <w:tcW w:w="962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數位時代商圈消費新趨勢</w:t>
            </w:r>
          </w:p>
        </w:tc>
        <w:tc>
          <w:tcPr>
            <w:tcW w:w="181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行動購物</w:t>
            </w:r>
            <w:r w:rsidRPr="00CF66F7">
              <w:rPr>
                <w:b w:val="0"/>
                <w:szCs w:val="24"/>
              </w:rPr>
              <w:t>O2O</w:t>
            </w:r>
            <w:r w:rsidRPr="00CF66F7">
              <w:rPr>
                <w:rFonts w:hint="eastAsia"/>
                <w:b w:val="0"/>
                <w:szCs w:val="24"/>
              </w:rPr>
              <w:t>時代來臨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Ⅰ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智慧購物時代趨勢</w:t>
            </w:r>
          </w:p>
        </w:tc>
        <w:tc>
          <w:tcPr>
            <w:tcW w:w="266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25"/>
              </w:numPr>
              <w:adjustRightInd w:val="0"/>
              <w:spacing w:line="300" w:lineRule="exact"/>
              <w:ind w:leftChars="0" w:left="238" w:firstLineChars="0" w:hanging="238"/>
              <w:rPr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智慧型手機時代創造手機購物風潮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5"/>
              </w:numPr>
              <w:adjustRightInd w:val="0"/>
              <w:spacing w:line="300" w:lineRule="exact"/>
              <w:ind w:leftChars="0" w:left="238" w:firstLineChars="0" w:hanging="238"/>
              <w:rPr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電子商務帶來便利的購物法則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5"/>
              </w:numPr>
              <w:adjustRightInd w:val="0"/>
              <w:spacing w:line="300" w:lineRule="exact"/>
              <w:ind w:leftChars="0" w:left="238" w:firstLineChars="0" w:hanging="238"/>
              <w:rPr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新時代廣告要領</w:t>
            </w:r>
          </w:p>
        </w:tc>
        <w:tc>
          <w:tcPr>
            <w:tcW w:w="1955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TeamsworK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團隊合作有限公司</w:t>
            </w:r>
            <w:r w:rsidRPr="00CF66F7">
              <w:rPr>
                <w:rFonts w:ascii="Times New Roman" w:eastAsia="標楷體" w:hAnsi="Times New Roman"/>
                <w:szCs w:val="24"/>
              </w:rPr>
              <w:t>/ ADPartner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林毅祥</w:t>
            </w:r>
            <w:r w:rsidRPr="00CF66F7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執行長</w:t>
            </w:r>
          </w:p>
        </w:tc>
        <w:tc>
          <w:tcPr>
            <w:tcW w:w="1089" w:type="dxa"/>
            <w:vMerge/>
            <w:shd w:val="clear" w:color="auto" w:fill="FFFACD"/>
            <w:vAlign w:val="center"/>
          </w:tcPr>
          <w:p w:rsidR="008610C8" w:rsidRPr="00CF66F7" w:rsidRDefault="008610C8" w:rsidP="0039590B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14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13:30-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15:30</w:t>
            </w:r>
          </w:p>
        </w:tc>
        <w:tc>
          <w:tcPr>
            <w:tcW w:w="962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數位時代商圈消費新趨勢</w:t>
            </w:r>
          </w:p>
        </w:tc>
        <w:tc>
          <w:tcPr>
            <w:tcW w:w="1813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行動購物</w:t>
            </w:r>
            <w:r w:rsidRPr="00CF66F7">
              <w:rPr>
                <w:b w:val="0"/>
                <w:szCs w:val="24"/>
              </w:rPr>
              <w:t>O2O</w:t>
            </w:r>
            <w:r w:rsidRPr="00CF66F7">
              <w:rPr>
                <w:rFonts w:hint="eastAsia"/>
                <w:b w:val="0"/>
                <w:szCs w:val="24"/>
              </w:rPr>
              <w:t>時代來臨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Ⅱ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智慧購物行銷工具</w:t>
            </w:r>
          </w:p>
        </w:tc>
        <w:tc>
          <w:tcPr>
            <w:tcW w:w="2663" w:type="dxa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26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創新行銷工具使用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6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行動支付選擇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6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實際案例介紹</w:t>
            </w:r>
          </w:p>
        </w:tc>
        <w:tc>
          <w:tcPr>
            <w:tcW w:w="1955" w:type="dxa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TeamsworK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團隊合作有限公司</w:t>
            </w:r>
            <w:r w:rsidRPr="00CF66F7">
              <w:rPr>
                <w:rFonts w:ascii="Times New Roman" w:eastAsia="標楷體" w:hAnsi="Times New Roman"/>
                <w:szCs w:val="24"/>
              </w:rPr>
              <w:t>/ ADPartner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林毅祥</w:t>
            </w:r>
            <w:r w:rsidRPr="00CF66F7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執行長</w:t>
            </w:r>
          </w:p>
        </w:tc>
        <w:tc>
          <w:tcPr>
            <w:tcW w:w="1089" w:type="dxa"/>
            <w:vMerge/>
            <w:vAlign w:val="center"/>
          </w:tcPr>
          <w:p w:rsidR="008610C8" w:rsidRPr="00CF66F7" w:rsidRDefault="008610C8" w:rsidP="00832B46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22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10:00-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12:00</w:t>
            </w:r>
          </w:p>
        </w:tc>
        <w:tc>
          <w:tcPr>
            <w:tcW w:w="962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數位時代商圈消費新趨勢</w:t>
            </w:r>
          </w:p>
        </w:tc>
        <w:tc>
          <w:tcPr>
            <w:tcW w:w="181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百萬粉絲社群經營術大公開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Ⅰ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社群經營解密</w:t>
            </w:r>
          </w:p>
        </w:tc>
        <w:tc>
          <w:tcPr>
            <w:tcW w:w="266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29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如何成立與經營</w:t>
            </w: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粉絲團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9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行銷活動舉辦及應用工具大公開</w:t>
            </w:r>
          </w:p>
        </w:tc>
        <w:tc>
          <w:tcPr>
            <w:tcW w:w="1955" w:type="dxa"/>
            <w:shd w:val="clear" w:color="auto" w:fill="FFFACD"/>
            <w:vAlign w:val="center"/>
          </w:tcPr>
          <w:p w:rsidR="008610C8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諸銘科技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有限公司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郭賢祐</w:t>
            </w:r>
            <w:r w:rsidRPr="00D61296">
              <w:rPr>
                <w:rFonts w:ascii="Times New Roman" w:eastAsia="標楷體" w:hAnsi="標楷體"/>
                <w:szCs w:val="24"/>
              </w:rPr>
              <w:t xml:space="preserve"> </w:t>
            </w:r>
            <w:r w:rsidRPr="00D61296">
              <w:rPr>
                <w:rFonts w:ascii="Times New Roman" w:eastAsia="標楷體" w:hAnsi="標楷體" w:hint="eastAsia"/>
                <w:szCs w:val="24"/>
              </w:rPr>
              <w:t>總經理</w:t>
            </w:r>
          </w:p>
        </w:tc>
        <w:tc>
          <w:tcPr>
            <w:tcW w:w="1089" w:type="dxa"/>
            <w:vMerge/>
            <w:shd w:val="clear" w:color="auto" w:fill="FFFACD"/>
            <w:vAlign w:val="center"/>
          </w:tcPr>
          <w:p w:rsidR="008610C8" w:rsidRPr="00CF66F7" w:rsidRDefault="008610C8" w:rsidP="0084663D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658"/>
          <w:tblCellSpacing w:w="15" w:type="dxa"/>
        </w:trPr>
        <w:tc>
          <w:tcPr>
            <w:tcW w:w="1089" w:type="dxa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22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13:30-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15:30</w:t>
            </w:r>
          </w:p>
        </w:tc>
        <w:tc>
          <w:tcPr>
            <w:tcW w:w="962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數位時代商圈消費新趨勢</w:t>
            </w:r>
          </w:p>
        </w:tc>
        <w:tc>
          <w:tcPr>
            <w:tcW w:w="1813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百萬粉絲社群經營術大公開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Ⅱ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社群行銷解密</w:t>
            </w:r>
          </w:p>
        </w:tc>
        <w:tc>
          <w:tcPr>
            <w:tcW w:w="2663" w:type="dxa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30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FB</w:t>
            </w:r>
            <w:r w:rsidRPr="00CF66F7">
              <w:rPr>
                <w:rFonts w:hint="eastAsia"/>
                <w:b w:val="0"/>
                <w:szCs w:val="24"/>
              </w:rPr>
              <w:t>整合行銷及媒體購買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30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實際案例介紹</w:t>
            </w:r>
          </w:p>
        </w:tc>
        <w:tc>
          <w:tcPr>
            <w:tcW w:w="1955" w:type="dxa"/>
            <w:vAlign w:val="center"/>
          </w:tcPr>
          <w:p w:rsidR="008610C8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諸銘科技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有限公司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D61296">
              <w:rPr>
                <w:rFonts w:ascii="Times New Roman" w:eastAsia="標楷體" w:hAnsi="標楷體" w:hint="eastAsia"/>
                <w:szCs w:val="24"/>
              </w:rPr>
              <w:t>郭賢祐</w:t>
            </w:r>
            <w:r w:rsidRPr="00D61296">
              <w:rPr>
                <w:rFonts w:ascii="Times New Roman" w:eastAsia="標楷體" w:hAnsi="標楷體"/>
                <w:szCs w:val="24"/>
              </w:rPr>
              <w:t xml:space="preserve"> </w:t>
            </w:r>
            <w:r w:rsidRPr="00D61296">
              <w:rPr>
                <w:rFonts w:ascii="Times New Roman" w:eastAsia="標楷體" w:hAnsi="標楷體" w:hint="eastAsia"/>
                <w:szCs w:val="24"/>
              </w:rPr>
              <w:t>總經理</w:t>
            </w:r>
          </w:p>
        </w:tc>
        <w:tc>
          <w:tcPr>
            <w:tcW w:w="1089" w:type="dxa"/>
            <w:vMerge/>
            <w:vAlign w:val="center"/>
          </w:tcPr>
          <w:p w:rsidR="008610C8" w:rsidRPr="00CF66F7" w:rsidRDefault="008610C8" w:rsidP="00832B46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/>
                <w:szCs w:val="24"/>
              </w:rPr>
              <w:t>28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10:00-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12:00</w:t>
            </w:r>
          </w:p>
        </w:tc>
        <w:tc>
          <w:tcPr>
            <w:tcW w:w="962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青年</w:t>
            </w:r>
          </w:p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就業</w:t>
            </w:r>
          </w:p>
        </w:tc>
        <w:tc>
          <w:tcPr>
            <w:tcW w:w="181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店鋪管理與營運分析</w:t>
            </w:r>
          </w:p>
        </w:tc>
        <w:tc>
          <w:tcPr>
            <w:tcW w:w="2663" w:type="dxa"/>
            <w:shd w:val="clear" w:color="auto" w:fill="FFFACD"/>
            <w:vAlign w:val="center"/>
          </w:tcPr>
          <w:p w:rsidR="008610C8" w:rsidRPr="00CF66F7" w:rsidRDefault="008610C8" w:rsidP="000C6F91">
            <w:pPr>
              <w:pStyle w:val="1"/>
              <w:numPr>
                <w:ilvl w:val="0"/>
                <w:numId w:val="22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採購控管</w:t>
            </w:r>
          </w:p>
          <w:p w:rsidR="008610C8" w:rsidRPr="00CF66F7" w:rsidRDefault="008610C8" w:rsidP="000C6F91">
            <w:pPr>
              <w:pStyle w:val="1"/>
              <w:numPr>
                <w:ilvl w:val="0"/>
                <w:numId w:val="22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PMA:</w:t>
            </w:r>
            <w:r w:rsidRPr="00CF66F7">
              <w:rPr>
                <w:rFonts w:hint="eastAsia"/>
                <w:b w:val="0"/>
                <w:szCs w:val="24"/>
              </w:rPr>
              <w:t>商品動向分析</w:t>
            </w:r>
          </w:p>
          <w:p w:rsidR="008610C8" w:rsidRPr="00CF66F7" w:rsidRDefault="008610C8" w:rsidP="000C6F91">
            <w:pPr>
              <w:pStyle w:val="1"/>
              <w:numPr>
                <w:ilvl w:val="0"/>
                <w:numId w:val="22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庫存盤點及報損</w:t>
            </w:r>
          </w:p>
          <w:p w:rsidR="008610C8" w:rsidRPr="00CF66F7" w:rsidRDefault="008610C8" w:rsidP="000C6F91">
            <w:pPr>
              <w:pStyle w:val="1"/>
              <w:numPr>
                <w:ilvl w:val="0"/>
                <w:numId w:val="22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成本控制與管理</w:t>
            </w:r>
          </w:p>
        </w:tc>
        <w:tc>
          <w:tcPr>
            <w:tcW w:w="1955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泛亞通企管顧問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b/>
                <w:szCs w:val="24"/>
              </w:rPr>
            </w:pPr>
            <w:r w:rsidRPr="00CF66F7">
              <w:rPr>
                <w:rFonts w:ascii="Times New Roman" w:eastAsia="標楷體" w:hAnsi="標楷體" w:hint="eastAsia"/>
                <w:szCs w:val="24"/>
              </w:rPr>
              <w:t>陳春久</w:t>
            </w:r>
            <w:r w:rsidRPr="00CF66F7">
              <w:rPr>
                <w:rFonts w:ascii="Times New Roman" w:eastAsia="標楷體" w:hAnsi="標楷體"/>
                <w:szCs w:val="24"/>
              </w:rPr>
              <w:t xml:space="preserve"> 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副總</w:t>
            </w:r>
          </w:p>
        </w:tc>
        <w:tc>
          <w:tcPr>
            <w:tcW w:w="1089" w:type="dxa"/>
            <w:vMerge/>
            <w:shd w:val="clear" w:color="auto" w:fill="FFFACD"/>
            <w:vAlign w:val="center"/>
          </w:tcPr>
          <w:p w:rsidR="008610C8" w:rsidRPr="00CF66F7" w:rsidRDefault="008610C8" w:rsidP="00832B46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/>
                <w:szCs w:val="24"/>
              </w:rPr>
              <w:t>7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/>
                <w:szCs w:val="24"/>
              </w:rPr>
              <w:t>28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13:30-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15:30</w:t>
            </w:r>
          </w:p>
        </w:tc>
        <w:tc>
          <w:tcPr>
            <w:tcW w:w="962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女性</w:t>
            </w:r>
          </w:p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創業</w:t>
            </w:r>
          </w:p>
        </w:tc>
        <w:tc>
          <w:tcPr>
            <w:tcW w:w="1813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商圈創業者成功經驗分享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7D2DBE">
              <w:rPr>
                <w:rFonts w:ascii="標楷體" w:hAnsi="標楷體" w:hint="eastAsia"/>
                <w:b w:val="0"/>
                <w:szCs w:val="24"/>
              </w:rPr>
              <w:t>石碇笠林茶栈</w:t>
            </w:r>
          </w:p>
        </w:tc>
        <w:tc>
          <w:tcPr>
            <w:tcW w:w="2663" w:type="dxa"/>
            <w:vAlign w:val="center"/>
          </w:tcPr>
          <w:p w:rsidR="008610C8" w:rsidRPr="00CF66F7" w:rsidRDefault="008610C8" w:rsidP="000C6F91">
            <w:pPr>
              <w:pStyle w:val="1"/>
              <w:numPr>
                <w:ilvl w:val="0"/>
                <w:numId w:val="21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女性經營者創業資訊蒐集與分析</w:t>
            </w:r>
          </w:p>
          <w:p w:rsidR="008610C8" w:rsidRPr="00CF66F7" w:rsidRDefault="008610C8" w:rsidP="000C6F91">
            <w:pPr>
              <w:pStyle w:val="1"/>
              <w:numPr>
                <w:ilvl w:val="0"/>
                <w:numId w:val="21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找出致勝營運關鍵</w:t>
            </w:r>
          </w:p>
          <w:p w:rsidR="008610C8" w:rsidRPr="00CF66F7" w:rsidRDefault="008610C8" w:rsidP="000C6F91">
            <w:pPr>
              <w:pStyle w:val="1"/>
              <w:numPr>
                <w:ilvl w:val="0"/>
                <w:numId w:val="21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成功經驗分享</w:t>
            </w:r>
          </w:p>
        </w:tc>
        <w:tc>
          <w:tcPr>
            <w:tcW w:w="1955" w:type="dxa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7D2DBE">
              <w:rPr>
                <w:rFonts w:ascii="Times New Roman" w:eastAsia="標楷體" w:hAnsi="標楷體" w:hint="eastAsia"/>
                <w:szCs w:val="24"/>
              </w:rPr>
              <w:t>新北市石碇區觀光發展協會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D2DBE">
              <w:rPr>
                <w:rFonts w:ascii="Times New Roman" w:eastAsia="標楷體" w:hAnsi="標楷體" w:hint="eastAsia"/>
                <w:szCs w:val="24"/>
              </w:rPr>
              <w:t>邱敏球</w:t>
            </w:r>
            <w:r w:rsidRPr="00CF66F7">
              <w:rPr>
                <w:rFonts w:ascii="Times New Roman" w:eastAsia="標楷體" w:hAnsi="標楷體"/>
                <w:szCs w:val="24"/>
              </w:rPr>
              <w:t xml:space="preserve"> </w:t>
            </w:r>
            <w:r w:rsidRPr="00CF66F7">
              <w:rPr>
                <w:rFonts w:ascii="Times New Roman" w:eastAsia="標楷體" w:hAnsi="標楷體" w:hint="eastAsia"/>
                <w:szCs w:val="24"/>
              </w:rPr>
              <w:t>理事長</w:t>
            </w:r>
          </w:p>
        </w:tc>
        <w:tc>
          <w:tcPr>
            <w:tcW w:w="1089" w:type="dxa"/>
            <w:vMerge/>
            <w:vAlign w:val="center"/>
          </w:tcPr>
          <w:p w:rsidR="008610C8" w:rsidRPr="00CF66F7" w:rsidRDefault="008610C8" w:rsidP="00832B46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375"/>
          <w:tblCellSpacing w:w="15" w:type="dxa"/>
        </w:trPr>
        <w:tc>
          <w:tcPr>
            <w:tcW w:w="1089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8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6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10:00-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12:00</w:t>
            </w:r>
          </w:p>
        </w:tc>
        <w:tc>
          <w:tcPr>
            <w:tcW w:w="962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商圈店面美學</w:t>
            </w:r>
          </w:p>
        </w:tc>
        <w:tc>
          <w:tcPr>
            <w:tcW w:w="181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視覺美感與商品櫥窗陳列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Ⅰ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掌握商品特性與市場定位</w:t>
            </w:r>
          </w:p>
        </w:tc>
        <w:tc>
          <w:tcPr>
            <w:tcW w:w="2663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27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掌握品牌精神與商品特性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7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了解通路市場定位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7"/>
              </w:numPr>
              <w:adjustRightInd w:val="0"/>
              <w:spacing w:line="300" w:lineRule="exact"/>
              <w:ind w:leftChars="0" w:left="238" w:firstLineChars="0" w:hanging="237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考慮目標客群</w:t>
            </w:r>
          </w:p>
        </w:tc>
        <w:tc>
          <w:tcPr>
            <w:tcW w:w="1955" w:type="dxa"/>
            <w:shd w:val="clear" w:color="auto" w:fill="FFFACD"/>
            <w:vAlign w:val="center"/>
          </w:tcPr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 w:hint="eastAsia"/>
                <w:szCs w:val="24"/>
              </w:rPr>
              <w:t>群泰企業管理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 w:hint="eastAsia"/>
                <w:szCs w:val="24"/>
              </w:rPr>
              <w:t>顧問公司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CF66F7">
              <w:rPr>
                <w:rFonts w:ascii="Times New Roman" w:eastAsia="標楷體" w:hAnsi="Times New Roman" w:hint="eastAsia"/>
                <w:szCs w:val="24"/>
              </w:rPr>
              <w:t>李啟華</w:t>
            </w:r>
            <w:r w:rsidRPr="00CF66F7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總經理</w:t>
            </w:r>
          </w:p>
        </w:tc>
        <w:tc>
          <w:tcPr>
            <w:tcW w:w="1089" w:type="dxa"/>
            <w:vMerge/>
            <w:shd w:val="clear" w:color="auto" w:fill="FFFACD"/>
          </w:tcPr>
          <w:p w:rsidR="008610C8" w:rsidRPr="00CF66F7" w:rsidRDefault="008610C8" w:rsidP="0084663D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  <w:tr w:rsidR="008610C8" w:rsidRPr="00CF66F7" w:rsidTr="00046F74">
        <w:trPr>
          <w:trHeight w:val="960"/>
          <w:tblCellSpacing w:w="15" w:type="dxa"/>
        </w:trPr>
        <w:tc>
          <w:tcPr>
            <w:tcW w:w="1089" w:type="dxa"/>
            <w:vAlign w:val="center"/>
          </w:tcPr>
          <w:p w:rsidR="008610C8" w:rsidRPr="00CF66F7" w:rsidRDefault="008610C8" w:rsidP="006D299C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8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CF66F7">
              <w:rPr>
                <w:rFonts w:ascii="Times New Roman" w:eastAsia="標楷體" w:hAnsi="Times New Roman"/>
                <w:szCs w:val="24"/>
              </w:rPr>
              <w:t>6</w:t>
            </w:r>
            <w:r w:rsidRPr="00CF66F7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821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13:30-</w:t>
            </w:r>
          </w:p>
          <w:p w:rsidR="008610C8" w:rsidRPr="00CF66F7" w:rsidRDefault="008610C8" w:rsidP="006D299C">
            <w:pPr>
              <w:pStyle w:val="1"/>
              <w:adjustRightInd w:val="0"/>
              <w:spacing w:line="400" w:lineRule="exact"/>
              <w:ind w:leftChars="0" w:left="0" w:firstLineChars="0" w:firstLine="0"/>
              <w:jc w:val="center"/>
              <w:rPr>
                <w:b w:val="0"/>
                <w:szCs w:val="24"/>
              </w:rPr>
            </w:pPr>
            <w:r w:rsidRPr="00CF66F7">
              <w:rPr>
                <w:b w:val="0"/>
                <w:szCs w:val="24"/>
              </w:rPr>
              <w:t>15:30</w:t>
            </w:r>
          </w:p>
        </w:tc>
        <w:tc>
          <w:tcPr>
            <w:tcW w:w="962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商圈店面美學</w:t>
            </w:r>
          </w:p>
        </w:tc>
        <w:tc>
          <w:tcPr>
            <w:tcW w:w="1813" w:type="dxa"/>
            <w:vAlign w:val="center"/>
          </w:tcPr>
          <w:p w:rsidR="008610C8" w:rsidRPr="00CF66F7" w:rsidRDefault="008610C8" w:rsidP="006D299C">
            <w:pPr>
              <w:pStyle w:val="1"/>
              <w:adjustRightInd w:val="0"/>
              <w:spacing w:line="300" w:lineRule="exact"/>
              <w:ind w:leftChars="0" w:left="5" w:hangingChars="2" w:hanging="5"/>
              <w:jc w:val="center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視覺美感與商品櫥窗陳列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Ⅱ</w:t>
            </w:r>
            <w:r w:rsidRPr="00CF66F7">
              <w:rPr>
                <w:rFonts w:ascii="標楷體"/>
                <w:b w:val="0"/>
                <w:szCs w:val="24"/>
              </w:rPr>
              <w:t>-</w:t>
            </w:r>
            <w:r w:rsidRPr="00CF66F7">
              <w:rPr>
                <w:rFonts w:ascii="標楷體" w:hAnsi="標楷體" w:hint="eastAsia"/>
                <w:b w:val="0"/>
                <w:szCs w:val="24"/>
              </w:rPr>
              <w:t>商品組合與視覺管理</w:t>
            </w:r>
          </w:p>
        </w:tc>
        <w:tc>
          <w:tcPr>
            <w:tcW w:w="2663" w:type="dxa"/>
            <w:vAlign w:val="center"/>
          </w:tcPr>
          <w:p w:rsidR="008610C8" w:rsidRPr="00CF66F7" w:rsidRDefault="008610C8" w:rsidP="006D299C">
            <w:pPr>
              <w:pStyle w:val="1"/>
              <w:numPr>
                <w:ilvl w:val="0"/>
                <w:numId w:val="28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商品組合搭配方向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8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透過商品組合創造高人氣及高收益</w:t>
            </w:r>
          </w:p>
          <w:p w:rsidR="008610C8" w:rsidRPr="00CF66F7" w:rsidRDefault="008610C8" w:rsidP="006D299C">
            <w:pPr>
              <w:pStyle w:val="1"/>
              <w:numPr>
                <w:ilvl w:val="0"/>
                <w:numId w:val="28"/>
              </w:numPr>
              <w:adjustRightInd w:val="0"/>
              <w:spacing w:line="300" w:lineRule="exact"/>
              <w:ind w:leftChars="0" w:left="238" w:firstLineChars="0" w:hanging="238"/>
              <w:rPr>
                <w:b w:val="0"/>
                <w:szCs w:val="24"/>
              </w:rPr>
            </w:pPr>
            <w:r w:rsidRPr="00CF66F7">
              <w:rPr>
                <w:rFonts w:hint="eastAsia"/>
                <w:b w:val="0"/>
                <w:szCs w:val="24"/>
              </w:rPr>
              <w:t>商品組合如何搭配陳列做出視覺陳列管理</w:t>
            </w:r>
          </w:p>
        </w:tc>
        <w:tc>
          <w:tcPr>
            <w:tcW w:w="1955" w:type="dxa"/>
            <w:vAlign w:val="center"/>
          </w:tcPr>
          <w:p w:rsidR="008610C8" w:rsidRPr="00422BFC" w:rsidRDefault="008610C8" w:rsidP="006D299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422BFC">
              <w:rPr>
                <w:rFonts w:ascii="Times New Roman" w:eastAsia="標楷體" w:hAnsi="Times New Roman" w:hint="eastAsia"/>
                <w:szCs w:val="24"/>
              </w:rPr>
              <w:t>群泰企業管理顧問公司</w:t>
            </w:r>
          </w:p>
          <w:p w:rsidR="008610C8" w:rsidRPr="00CF66F7" w:rsidRDefault="008610C8" w:rsidP="006D299C">
            <w:pPr>
              <w:spacing w:line="320" w:lineRule="exact"/>
              <w:jc w:val="center"/>
              <w:rPr>
                <w:b/>
                <w:szCs w:val="24"/>
              </w:rPr>
            </w:pPr>
            <w:r w:rsidRPr="00422BFC">
              <w:rPr>
                <w:rFonts w:ascii="Times New Roman" w:eastAsia="標楷體" w:hAnsi="Times New Roman" w:hint="eastAsia"/>
                <w:szCs w:val="24"/>
              </w:rPr>
              <w:t>李啟華</w:t>
            </w:r>
            <w:r w:rsidRPr="00422BFC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22BFC">
              <w:rPr>
                <w:rFonts w:ascii="Times New Roman" w:eastAsia="標楷體" w:hAnsi="Times New Roman" w:hint="eastAsia"/>
                <w:szCs w:val="24"/>
              </w:rPr>
              <w:t>總經理</w:t>
            </w:r>
          </w:p>
        </w:tc>
        <w:tc>
          <w:tcPr>
            <w:tcW w:w="1089" w:type="dxa"/>
            <w:vMerge/>
          </w:tcPr>
          <w:p w:rsidR="008610C8" w:rsidRPr="00CF66F7" w:rsidRDefault="008610C8" w:rsidP="0084663D">
            <w:pPr>
              <w:pStyle w:val="1"/>
              <w:adjustRightInd w:val="0"/>
              <w:spacing w:line="300" w:lineRule="exact"/>
              <w:ind w:leftChars="0" w:left="5" w:hangingChars="2" w:hanging="5"/>
              <w:jc w:val="both"/>
              <w:rPr>
                <w:b w:val="0"/>
                <w:szCs w:val="24"/>
              </w:rPr>
            </w:pPr>
          </w:p>
        </w:tc>
      </w:tr>
    </w:tbl>
    <w:p w:rsidR="008610C8" w:rsidRPr="00CF66F7" w:rsidRDefault="008610C8" w:rsidP="007E1C07">
      <w:pPr>
        <w:spacing w:line="360" w:lineRule="exact"/>
        <w:ind w:leftChars="-472" w:hangingChars="472" w:hanging="1133"/>
        <w:rPr>
          <w:rFonts w:ascii="Times New Roman" w:eastAsia="標楷體" w:hAnsi="Times New Roman" w:cs="Arial"/>
          <w:sz w:val="28"/>
          <w:szCs w:val="28"/>
        </w:rPr>
      </w:pPr>
      <w:r w:rsidRPr="00CF66F7">
        <w:rPr>
          <w:rFonts w:ascii="標楷體" w:eastAsia="標楷體" w:hAnsi="標楷體"/>
          <w:kern w:val="0"/>
          <w:szCs w:val="24"/>
        </w:rPr>
        <w:t>(</w:t>
      </w:r>
      <w:r w:rsidRPr="00CF66F7">
        <w:rPr>
          <w:rFonts w:ascii="標楷體" w:eastAsia="標楷體" w:hAnsi="標楷體" w:hint="eastAsia"/>
          <w:kern w:val="0"/>
          <w:szCs w:val="24"/>
        </w:rPr>
        <w:t>所有課程設計將依實際上課狀況有所調整，若有異動，於課程現場告知</w:t>
      </w:r>
      <w:r w:rsidRPr="00CF66F7">
        <w:rPr>
          <w:rFonts w:ascii="標楷體" w:eastAsia="標楷體" w:hAnsi="標楷體"/>
          <w:kern w:val="0"/>
          <w:szCs w:val="24"/>
        </w:rPr>
        <w:t>)</w:t>
      </w:r>
    </w:p>
    <w:p w:rsidR="008610C8" w:rsidRPr="00CF66F7" w:rsidRDefault="008610C8" w:rsidP="003C1DB4">
      <w:pPr>
        <w:tabs>
          <w:tab w:val="left" w:pos="851"/>
        </w:tabs>
        <w:snapToGrid w:val="0"/>
        <w:spacing w:beforeLines="50" w:line="360" w:lineRule="auto"/>
        <w:ind w:rightChars="-62" w:right="-149"/>
        <w:rPr>
          <w:rFonts w:ascii="Times New Roman" w:eastAsia="標楷體" w:hAnsi="Times New Roman" w:cs="Arial"/>
          <w:sz w:val="28"/>
          <w:szCs w:val="28"/>
        </w:rPr>
        <w:sectPr w:rsidR="008610C8" w:rsidRPr="00CF66F7" w:rsidSect="00AE5FD8">
          <w:pgSz w:w="11906" w:h="16838"/>
          <w:pgMar w:top="1440" w:right="1700" w:bottom="1440" w:left="1800" w:header="851" w:footer="850" w:gutter="0"/>
          <w:cols w:space="425"/>
          <w:docGrid w:type="lines" w:linePitch="360"/>
        </w:sectPr>
      </w:pPr>
    </w:p>
    <w:p w:rsidR="008610C8" w:rsidRPr="00CF66F7" w:rsidRDefault="008610C8" w:rsidP="0028102B">
      <w:pPr>
        <w:tabs>
          <w:tab w:val="left" w:pos="851"/>
        </w:tabs>
        <w:snapToGrid w:val="0"/>
        <w:spacing w:line="320" w:lineRule="exact"/>
        <w:ind w:rightChars="-62" w:right="-149"/>
        <w:jc w:val="center"/>
        <w:rPr>
          <w:rFonts w:ascii="Times New Roman" w:eastAsia="標楷體" w:hAnsi="Times New Roman" w:cs="Arial"/>
          <w:sz w:val="36"/>
          <w:szCs w:val="36"/>
        </w:rPr>
      </w:pPr>
      <w:r w:rsidRPr="00CF66F7">
        <w:rPr>
          <w:rFonts w:ascii="Times New Roman" w:eastAsia="標楷體" w:hAnsi="Arial" w:cs="新細明體" w:hint="eastAsia"/>
          <w:b/>
          <w:kern w:val="0"/>
          <w:sz w:val="36"/>
          <w:szCs w:val="36"/>
        </w:rPr>
        <w:t>商圈經理人專班</w:t>
      </w:r>
      <w:r w:rsidRPr="00CF66F7">
        <w:rPr>
          <w:rFonts w:ascii="Times New Roman" w:eastAsia="標楷體" w:hAnsi="Times New Roman" w:cs="新細明體"/>
          <w:b/>
          <w:kern w:val="0"/>
          <w:sz w:val="36"/>
          <w:szCs w:val="36"/>
        </w:rPr>
        <w:t xml:space="preserve">  </w:t>
      </w:r>
      <w:r w:rsidRPr="00CF66F7">
        <w:rPr>
          <w:rFonts w:ascii="Times New Roman" w:eastAsia="標楷體" w:hAnsi="Arial" w:cs="新細明體" w:hint="eastAsia"/>
          <w:b/>
          <w:kern w:val="0"/>
          <w:sz w:val="36"/>
          <w:szCs w:val="36"/>
        </w:rPr>
        <w:t>報名表</w:t>
      </w:r>
    </w:p>
    <w:tbl>
      <w:tblPr>
        <w:tblW w:w="10992" w:type="dxa"/>
        <w:jc w:val="center"/>
        <w:tblInd w:w="211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62"/>
        <w:gridCol w:w="3293"/>
        <w:gridCol w:w="2258"/>
        <w:gridCol w:w="3979"/>
      </w:tblGrid>
      <w:tr w:rsidR="008610C8" w:rsidRPr="00CF66F7" w:rsidTr="003278EA">
        <w:trPr>
          <w:cantSplit/>
          <w:trHeight w:val="501"/>
          <w:jc w:val="center"/>
        </w:trPr>
        <w:tc>
          <w:tcPr>
            <w:tcW w:w="10992" w:type="dxa"/>
            <w:gridSpan w:val="4"/>
            <w:tcBorders>
              <w:top w:val="thinThickSmallGap" w:sz="24" w:space="0" w:color="auto"/>
            </w:tcBorders>
            <w:shd w:val="clear" w:color="auto" w:fill="000000"/>
            <w:vAlign w:val="center"/>
          </w:tcPr>
          <w:p w:rsidR="008610C8" w:rsidRPr="00CF66F7" w:rsidRDefault="008610C8" w:rsidP="007812B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Arial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cs="Arial" w:hint="eastAsia"/>
                <w:b/>
                <w:bCs/>
                <w:sz w:val="28"/>
                <w:szCs w:val="28"/>
              </w:rPr>
              <w:t>個人報名資訊</w:t>
            </w:r>
          </w:p>
        </w:tc>
      </w:tr>
      <w:tr w:rsidR="008610C8" w:rsidRPr="00CF66F7" w:rsidTr="00880D28">
        <w:trPr>
          <w:cantSplit/>
          <w:trHeight w:val="1204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報名場次</w:t>
            </w:r>
          </w:p>
        </w:tc>
        <w:tc>
          <w:tcPr>
            <w:tcW w:w="3293" w:type="dxa"/>
            <w:vAlign w:val="center"/>
          </w:tcPr>
          <w:p w:rsidR="008610C8" w:rsidRPr="00CF66F7" w:rsidRDefault="008610C8" w:rsidP="0087060C">
            <w:pPr>
              <w:snapToGrid w:val="0"/>
              <w:spacing w:line="300" w:lineRule="exact"/>
              <w:ind w:leftChars="-2" w:left="1" w:hangingChars="2" w:hanging="6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7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09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日：□上午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□下午</w:t>
            </w:r>
          </w:p>
          <w:p w:rsidR="008610C8" w:rsidRPr="00CF66F7" w:rsidRDefault="008610C8" w:rsidP="0087060C">
            <w:pPr>
              <w:snapToGrid w:val="0"/>
              <w:spacing w:line="300" w:lineRule="exact"/>
              <w:ind w:leftChars="-2" w:left="1" w:hangingChars="2" w:hanging="6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7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14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日：□上午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□下午</w:t>
            </w:r>
          </w:p>
          <w:p w:rsidR="008610C8" w:rsidRPr="00CF66F7" w:rsidRDefault="008610C8" w:rsidP="0087060C">
            <w:pPr>
              <w:snapToGrid w:val="0"/>
              <w:spacing w:line="300" w:lineRule="exact"/>
              <w:ind w:leftChars="-2" w:left="1" w:hangingChars="2" w:hanging="6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7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/>
                <w:bCs/>
                <w:sz w:val="28"/>
                <w:szCs w:val="28"/>
              </w:rPr>
              <w:t>22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日：□上午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□下午</w:t>
            </w:r>
          </w:p>
          <w:p w:rsidR="008610C8" w:rsidRPr="00CF66F7" w:rsidRDefault="008610C8" w:rsidP="0087060C">
            <w:pPr>
              <w:snapToGrid w:val="0"/>
              <w:spacing w:line="300" w:lineRule="exact"/>
              <w:ind w:leftChars="-2" w:left="1" w:hangingChars="2" w:hanging="6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>7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/>
                <w:bCs/>
                <w:sz w:val="28"/>
                <w:szCs w:val="28"/>
              </w:rPr>
              <w:t>28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日：□上午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□下午</w:t>
            </w:r>
          </w:p>
          <w:p w:rsidR="008610C8" w:rsidRPr="00CF66F7" w:rsidRDefault="008610C8" w:rsidP="0013761A">
            <w:pPr>
              <w:snapToGrid w:val="0"/>
              <w:spacing w:line="300" w:lineRule="exact"/>
              <w:ind w:leftChars="-2" w:left="1" w:hangingChars="2" w:hanging="6"/>
              <w:rPr>
                <w:rFonts w:ascii="Times New Roman" w:eastAsia="標楷體" w:hAnsi="Times New Roman"/>
                <w:bCs/>
                <w:szCs w:val="24"/>
              </w:rPr>
            </w:pPr>
            <w:r>
              <w:rPr>
                <w:rFonts w:ascii="Times New Roman" w:eastAsia="標楷體" w:hAnsi="Times New Roman"/>
                <w:bCs/>
                <w:sz w:val="28"/>
                <w:szCs w:val="28"/>
              </w:rPr>
              <w:t>8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/>
                <w:bCs/>
                <w:sz w:val="28"/>
                <w:szCs w:val="28"/>
              </w:rPr>
              <w:t>06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日：□上午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□下午</w:t>
            </w:r>
          </w:p>
        </w:tc>
        <w:tc>
          <w:tcPr>
            <w:tcW w:w="2258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編號</w:t>
            </w:r>
          </w:p>
          <w:p w:rsidR="008610C8" w:rsidRPr="00CF66F7" w:rsidRDefault="008610C8" w:rsidP="007812B0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Cs w:val="24"/>
              </w:rPr>
              <w:t>（主辦單位填寫）</w:t>
            </w:r>
          </w:p>
        </w:tc>
        <w:tc>
          <w:tcPr>
            <w:tcW w:w="3979" w:type="dxa"/>
            <w:vAlign w:val="center"/>
          </w:tcPr>
          <w:p w:rsidR="008610C8" w:rsidRPr="00CF66F7" w:rsidRDefault="008610C8" w:rsidP="007812B0">
            <w:pPr>
              <w:widowControl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</w:tr>
      <w:tr w:rsidR="008610C8" w:rsidRPr="00CF66F7" w:rsidTr="003278EA">
        <w:trPr>
          <w:cantSplit/>
          <w:trHeight w:val="836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身份別</w:t>
            </w:r>
          </w:p>
        </w:tc>
        <w:tc>
          <w:tcPr>
            <w:tcW w:w="9530" w:type="dxa"/>
            <w:gridSpan w:val="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ind w:firstLineChars="50" w:firstLine="140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□縣市政府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□鄉鎮公所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□商圈組織</w:t>
            </w:r>
            <w:r w:rsidRPr="00CF66F7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</w:t>
            </w: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□輔導團隊</w:t>
            </w:r>
          </w:p>
        </w:tc>
      </w:tr>
      <w:tr w:rsidR="008610C8" w:rsidRPr="00CF66F7" w:rsidTr="003278EA">
        <w:trPr>
          <w:cantSplit/>
          <w:trHeight w:val="1126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單位名稱</w:t>
            </w:r>
          </w:p>
        </w:tc>
        <w:tc>
          <w:tcPr>
            <w:tcW w:w="3293" w:type="dxa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是否申請公務人員終身學習時數</w:t>
            </w:r>
          </w:p>
        </w:tc>
        <w:tc>
          <w:tcPr>
            <w:tcW w:w="3979" w:type="dxa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□是　　　　□否</w:t>
            </w:r>
          </w:p>
        </w:tc>
      </w:tr>
      <w:tr w:rsidR="008610C8" w:rsidRPr="00CF66F7" w:rsidTr="003278EA">
        <w:trPr>
          <w:cantSplit/>
          <w:trHeight w:val="1126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姓</w:t>
            </w:r>
            <w:r w:rsidRPr="00CF66F7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   </w:t>
            </w: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名</w:t>
            </w:r>
          </w:p>
        </w:tc>
        <w:tc>
          <w:tcPr>
            <w:tcW w:w="3293" w:type="dxa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F3F3F3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職</w:t>
            </w:r>
            <w:r w:rsidRPr="00CF66F7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   </w:t>
            </w:r>
            <w:r w:rsidRPr="00CF66F7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稱</w:t>
            </w:r>
          </w:p>
        </w:tc>
        <w:tc>
          <w:tcPr>
            <w:tcW w:w="3979" w:type="dxa"/>
            <w:vAlign w:val="center"/>
          </w:tcPr>
          <w:p w:rsidR="008610C8" w:rsidRPr="00CF66F7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</w:tr>
      <w:tr w:rsidR="008610C8" w:rsidRPr="00BB795B" w:rsidTr="003278EA">
        <w:trPr>
          <w:cantSplit/>
          <w:trHeight w:val="675"/>
          <w:jc w:val="center"/>
        </w:trPr>
        <w:tc>
          <w:tcPr>
            <w:tcW w:w="1462" w:type="dxa"/>
            <w:vMerge w:val="restart"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店家業種</w:t>
            </w:r>
          </w:p>
          <w:p w:rsidR="008610C8" w:rsidRPr="00BB795B" w:rsidRDefault="008610C8" w:rsidP="0028102B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BB795B">
              <w:rPr>
                <w:rFonts w:ascii="Times New Roman" w:eastAsia="標楷體" w:hAnsi="Times New Roman"/>
                <w:b/>
                <w:bCs/>
                <w:szCs w:val="24"/>
              </w:rPr>
              <w:t>(</w:t>
            </w:r>
            <w:r w:rsidRPr="00BB795B">
              <w:rPr>
                <w:rFonts w:ascii="Times New Roman" w:eastAsia="標楷體" w:hAnsi="Times New Roman" w:hint="eastAsia"/>
                <w:b/>
                <w:bCs/>
                <w:szCs w:val="24"/>
              </w:rPr>
              <w:t>請提供作為講師編講義參考</w:t>
            </w:r>
            <w:r w:rsidRPr="00BB795B">
              <w:rPr>
                <w:rFonts w:ascii="Times New Roman" w:eastAsia="標楷體" w:hAnsi="Times New Roman"/>
                <w:b/>
                <w:bCs/>
                <w:szCs w:val="24"/>
              </w:rPr>
              <w:t>)</w:t>
            </w:r>
          </w:p>
        </w:tc>
        <w:tc>
          <w:tcPr>
            <w:tcW w:w="3293" w:type="dxa"/>
            <w:vMerge w:val="restart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Cs w:val="24"/>
              </w:rPr>
            </w:pPr>
            <w:r w:rsidRPr="00BB795B">
              <w:rPr>
                <w:rFonts w:ascii="Times New Roman" w:eastAsia="標楷體" w:hAnsi="Times New Roman" w:hint="eastAsia"/>
                <w:bCs/>
                <w:szCs w:val="24"/>
              </w:rPr>
              <w:t>□餐飲業□服飾業□民宿業</w:t>
            </w:r>
          </w:p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Cs w:val="24"/>
              </w:rPr>
            </w:pPr>
            <w:r w:rsidRPr="00BB795B">
              <w:rPr>
                <w:rFonts w:ascii="Times New Roman" w:eastAsia="標楷體" w:hAnsi="Times New Roman" w:hint="eastAsia"/>
                <w:bCs/>
                <w:szCs w:val="24"/>
              </w:rPr>
              <w:t>□美容美髮業□藝文產品業</w:t>
            </w:r>
          </w:p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Cs w:val="24"/>
              </w:rPr>
            </w:pPr>
            <w:r w:rsidRPr="00BB795B">
              <w:rPr>
                <w:rFonts w:ascii="Times New Roman" w:eastAsia="標楷體" w:hAnsi="Times New Roman" w:hint="eastAsia"/>
                <w:bCs/>
                <w:szCs w:val="24"/>
              </w:rPr>
              <w:t>□園藝業□其他</w:t>
            </w:r>
            <w:r w:rsidRPr="00BB795B">
              <w:rPr>
                <w:rFonts w:ascii="Times New Roman" w:eastAsia="標楷體" w:hAnsi="Times New Roman"/>
                <w:bCs/>
                <w:szCs w:val="24"/>
              </w:rPr>
              <w:t>_</w:t>
            </w:r>
            <w:bookmarkStart w:id="0" w:name="_GoBack"/>
            <w:bookmarkEnd w:id="0"/>
            <w:r w:rsidRPr="00BB795B">
              <w:rPr>
                <w:rFonts w:ascii="Times New Roman" w:eastAsia="標楷體" w:hAnsi="Times New Roman"/>
                <w:bCs/>
                <w:szCs w:val="24"/>
              </w:rPr>
              <w:t>______</w:t>
            </w:r>
          </w:p>
        </w:tc>
        <w:tc>
          <w:tcPr>
            <w:tcW w:w="225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性</w:t>
            </w:r>
            <w:r w:rsidRPr="00BB795B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   </w:t>
            </w: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別</w:t>
            </w:r>
          </w:p>
        </w:tc>
        <w:tc>
          <w:tcPr>
            <w:tcW w:w="3979" w:type="dxa"/>
            <w:tcBorders>
              <w:bottom w:val="single" w:sz="4" w:space="0" w:color="auto"/>
            </w:tcBorders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□男　　　　□女</w:t>
            </w:r>
          </w:p>
        </w:tc>
      </w:tr>
      <w:tr w:rsidR="008610C8" w:rsidRPr="00BB795B" w:rsidTr="003278EA">
        <w:trPr>
          <w:cantSplit/>
          <w:trHeight w:val="675"/>
          <w:jc w:val="center"/>
        </w:trPr>
        <w:tc>
          <w:tcPr>
            <w:tcW w:w="1462" w:type="dxa"/>
            <w:vMerge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293" w:type="dxa"/>
            <w:vMerge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生</w:t>
            </w:r>
            <w:r w:rsidRPr="00BB795B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   </w:t>
            </w: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日</w:t>
            </w:r>
          </w:p>
        </w:tc>
        <w:tc>
          <w:tcPr>
            <w:tcW w:w="3979" w:type="dxa"/>
            <w:tcBorders>
              <w:top w:val="single" w:sz="4" w:space="0" w:color="auto"/>
            </w:tcBorders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民國</w:t>
            </w:r>
            <w:r w:rsidRPr="00BB795B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 </w:t>
            </w: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年</w:t>
            </w:r>
            <w:r w:rsidRPr="00BB795B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 </w:t>
            </w: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月</w:t>
            </w:r>
            <w:r w:rsidRPr="00BB795B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    </w:t>
            </w: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日</w:t>
            </w:r>
          </w:p>
        </w:tc>
      </w:tr>
      <w:tr w:rsidR="008610C8" w:rsidRPr="00BB795B" w:rsidTr="003278EA">
        <w:trPr>
          <w:cantSplit/>
          <w:trHeight w:val="1217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手</w:t>
            </w:r>
            <w:r w:rsidRPr="00BB795B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   </w:t>
            </w: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機</w:t>
            </w:r>
          </w:p>
        </w:tc>
        <w:tc>
          <w:tcPr>
            <w:tcW w:w="3293" w:type="dxa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身份證字號</w:t>
            </w:r>
          </w:p>
        </w:tc>
        <w:tc>
          <w:tcPr>
            <w:tcW w:w="3979" w:type="dxa"/>
          </w:tcPr>
          <w:p w:rsidR="008610C8" w:rsidRPr="00BB795B" w:rsidRDefault="008610C8" w:rsidP="00EE4042">
            <w:pPr>
              <w:snapToGrid w:val="0"/>
              <w:spacing w:line="400" w:lineRule="exact"/>
              <w:ind w:rightChars="-7" w:right="-17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Cs/>
                <w:sz w:val="22"/>
              </w:rPr>
              <w:t>須登錄公務人員終身學習時數者請提供</w:t>
            </w:r>
          </w:p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2"/>
              </w:rPr>
            </w:pPr>
          </w:p>
        </w:tc>
      </w:tr>
      <w:tr w:rsidR="008610C8" w:rsidRPr="00BB795B" w:rsidTr="003278EA">
        <w:trPr>
          <w:cantSplit/>
          <w:trHeight w:val="1217"/>
          <w:jc w:val="center"/>
        </w:trPr>
        <w:tc>
          <w:tcPr>
            <w:tcW w:w="1462" w:type="dxa"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聯絡電話</w:t>
            </w:r>
          </w:p>
        </w:tc>
        <w:tc>
          <w:tcPr>
            <w:tcW w:w="3293" w:type="dxa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3979" w:type="dxa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</w:tr>
      <w:tr w:rsidR="008610C8" w:rsidRPr="00BB795B" w:rsidTr="003278EA">
        <w:trPr>
          <w:cantSplit/>
          <w:trHeight w:val="1217"/>
          <w:jc w:val="center"/>
        </w:trPr>
        <w:tc>
          <w:tcPr>
            <w:tcW w:w="1462" w:type="dxa"/>
            <w:tcBorders>
              <w:bottom w:val="thickThinSmallGap" w:sz="24" w:space="0" w:color="auto"/>
            </w:tcBorders>
            <w:shd w:val="clear" w:color="auto" w:fill="F3F3F3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聯絡傳真</w:t>
            </w:r>
          </w:p>
        </w:tc>
        <w:tc>
          <w:tcPr>
            <w:tcW w:w="3293" w:type="dxa"/>
            <w:tcBorders>
              <w:bottom w:val="thickThinSmallGap" w:sz="24" w:space="0" w:color="auto"/>
            </w:tcBorders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2258" w:type="dxa"/>
            <w:tcBorders>
              <w:bottom w:val="thickThinSmallGap" w:sz="24" w:space="0" w:color="auto"/>
            </w:tcBorders>
            <w:shd w:val="clear" w:color="auto" w:fill="F2F2F2"/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餐飲習慣</w:t>
            </w:r>
          </w:p>
        </w:tc>
        <w:tc>
          <w:tcPr>
            <w:tcW w:w="3979" w:type="dxa"/>
            <w:tcBorders>
              <w:bottom w:val="thickThinSmallGap" w:sz="24" w:space="0" w:color="auto"/>
            </w:tcBorders>
            <w:vAlign w:val="center"/>
          </w:tcPr>
          <w:p w:rsidR="008610C8" w:rsidRPr="00BB795B" w:rsidRDefault="008610C8" w:rsidP="007812B0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BB795B">
              <w:rPr>
                <w:rFonts w:ascii="Times New Roman" w:eastAsia="標楷體" w:hAnsi="Times New Roman" w:cs="Arial" w:hint="eastAsia"/>
                <w:bCs/>
                <w:sz w:val="28"/>
                <w:szCs w:val="28"/>
              </w:rPr>
              <w:t>□</w:t>
            </w: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一般　　</w:t>
            </w:r>
            <w:r w:rsidRPr="00BB795B">
              <w:rPr>
                <w:rFonts w:ascii="Times New Roman" w:eastAsia="標楷體" w:hAnsi="Times New Roman" w:cs="Arial" w:hint="eastAsia"/>
                <w:bCs/>
                <w:sz w:val="28"/>
                <w:szCs w:val="28"/>
              </w:rPr>
              <w:t>□</w:t>
            </w:r>
            <w:r w:rsidRPr="00BB795B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素食</w:t>
            </w:r>
          </w:p>
        </w:tc>
      </w:tr>
    </w:tbl>
    <w:p w:rsidR="008610C8" w:rsidRPr="00BB795B" w:rsidRDefault="008610C8" w:rsidP="00CF7878">
      <w:pPr>
        <w:pStyle w:val="BodyTextIndent2"/>
        <w:numPr>
          <w:ilvl w:val="0"/>
          <w:numId w:val="12"/>
        </w:numPr>
        <w:tabs>
          <w:tab w:val="clear" w:pos="360"/>
          <w:tab w:val="clear" w:pos="6240"/>
        </w:tabs>
        <w:autoSpaceDE/>
        <w:autoSpaceDN/>
        <w:adjustRightInd/>
        <w:snapToGrid w:val="0"/>
        <w:spacing w:line="400" w:lineRule="exact"/>
        <w:ind w:leftChars="-354" w:left="-436" w:rightChars="-314" w:right="-754" w:hangingChars="148" w:hanging="414"/>
        <w:jc w:val="both"/>
        <w:textAlignment w:val="auto"/>
        <w:rPr>
          <w:bCs/>
          <w:sz w:val="28"/>
          <w:szCs w:val="28"/>
        </w:rPr>
      </w:pPr>
      <w:r w:rsidRPr="00BB795B">
        <w:rPr>
          <w:rFonts w:hAnsi="標楷體" w:hint="eastAsia"/>
          <w:bCs/>
          <w:sz w:val="28"/>
          <w:szCs w:val="28"/>
        </w:rPr>
        <w:t>報名方式</w:t>
      </w:r>
      <w:r w:rsidRPr="00BB795B">
        <w:rPr>
          <w:bCs/>
          <w:sz w:val="28"/>
          <w:szCs w:val="28"/>
        </w:rPr>
        <w:t>:</w:t>
      </w:r>
      <w:r w:rsidRPr="00BB795B">
        <w:rPr>
          <w:rFonts w:hAnsi="標楷體" w:hint="eastAsia"/>
          <w:bCs/>
          <w:sz w:val="28"/>
          <w:szCs w:val="28"/>
        </w:rPr>
        <w:t>請將回傳報名表至</w:t>
      </w:r>
      <w:r w:rsidRPr="00BB795B">
        <w:rPr>
          <w:bCs/>
          <w:sz w:val="28"/>
          <w:szCs w:val="28"/>
        </w:rPr>
        <w:t>:</w:t>
      </w:r>
    </w:p>
    <w:p w:rsidR="008610C8" w:rsidRPr="00BB795B" w:rsidRDefault="008610C8" w:rsidP="00186951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Chars="-182" w:left="-437" w:rightChars="-314" w:right="-754" w:firstLineChars="3" w:firstLine="8"/>
        <w:jc w:val="both"/>
        <w:textAlignment w:val="auto"/>
        <w:rPr>
          <w:bCs/>
          <w:sz w:val="28"/>
          <w:szCs w:val="28"/>
        </w:rPr>
      </w:pPr>
      <w:r w:rsidRPr="00BB795B">
        <w:rPr>
          <w:rFonts w:hAnsi="標楷體" w:hint="eastAsia"/>
          <w:bCs/>
          <w:sz w:val="28"/>
          <w:szCs w:val="28"/>
        </w:rPr>
        <w:t>財團法人中衛發展中心</w:t>
      </w:r>
      <w:r w:rsidRPr="00BB795B">
        <w:rPr>
          <w:bCs/>
          <w:sz w:val="28"/>
          <w:szCs w:val="28"/>
        </w:rPr>
        <w:t xml:space="preserve"> </w:t>
      </w:r>
      <w:r w:rsidRPr="00BB795B">
        <w:rPr>
          <w:rFonts w:hAnsi="標楷體" w:hint="eastAsia"/>
          <w:bCs/>
          <w:sz w:val="28"/>
          <w:szCs w:val="28"/>
        </w:rPr>
        <w:t>生活產業部</w:t>
      </w:r>
      <w:r w:rsidRPr="00BB795B">
        <w:rPr>
          <w:bCs/>
          <w:sz w:val="28"/>
          <w:szCs w:val="28"/>
        </w:rPr>
        <w:t xml:space="preserve">  </w:t>
      </w:r>
      <w:r w:rsidRPr="00BB795B">
        <w:rPr>
          <w:rFonts w:hAnsi="標楷體" w:hint="eastAsia"/>
          <w:bCs/>
          <w:sz w:val="28"/>
          <w:szCs w:val="28"/>
        </w:rPr>
        <w:t>商圈經理人報名小組</w:t>
      </w:r>
      <w:r w:rsidRPr="00BB795B">
        <w:rPr>
          <w:rFonts w:hAnsi="標楷體"/>
          <w:bCs/>
          <w:sz w:val="28"/>
          <w:szCs w:val="28"/>
        </w:rPr>
        <w:t xml:space="preserve"> </w:t>
      </w:r>
      <w:r w:rsidRPr="00BB795B">
        <w:rPr>
          <w:rFonts w:hAnsi="標楷體" w:hint="eastAsia"/>
          <w:bCs/>
          <w:sz w:val="28"/>
          <w:szCs w:val="28"/>
        </w:rPr>
        <w:t>收</w:t>
      </w:r>
    </w:p>
    <w:p w:rsidR="008610C8" w:rsidRPr="00BB795B" w:rsidRDefault="008610C8" w:rsidP="00BD5273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Chars="-182" w:left="-437" w:rightChars="-314" w:right="-754" w:firstLineChars="3" w:firstLine="8"/>
        <w:jc w:val="both"/>
        <w:textAlignment w:val="auto"/>
        <w:rPr>
          <w:rFonts w:hAnsi="標楷體"/>
          <w:bCs/>
          <w:sz w:val="28"/>
          <w:szCs w:val="28"/>
        </w:rPr>
      </w:pPr>
      <w:r w:rsidRPr="00BB795B">
        <w:rPr>
          <w:rFonts w:hAnsi="標楷體"/>
          <w:bCs/>
          <w:sz w:val="28"/>
          <w:szCs w:val="28"/>
        </w:rPr>
        <w:t>Fax</w:t>
      </w:r>
      <w:r w:rsidRPr="00BB795B">
        <w:rPr>
          <w:rFonts w:hAnsi="標楷體" w:hint="eastAsia"/>
          <w:bCs/>
          <w:sz w:val="28"/>
          <w:szCs w:val="28"/>
        </w:rPr>
        <w:t>：</w:t>
      </w:r>
      <w:r w:rsidRPr="00BB795B">
        <w:rPr>
          <w:rFonts w:hAnsi="標楷體"/>
          <w:bCs/>
          <w:sz w:val="28"/>
          <w:szCs w:val="28"/>
        </w:rPr>
        <w:t>0</w:t>
      </w:r>
      <w:r w:rsidRPr="00BB795B">
        <w:rPr>
          <w:bCs/>
          <w:sz w:val="28"/>
          <w:szCs w:val="28"/>
        </w:rPr>
        <w:t>2-2391-1273</w:t>
      </w:r>
      <w:r w:rsidRPr="00BB795B">
        <w:rPr>
          <w:rFonts w:hAnsi="標楷體" w:hint="eastAsia"/>
          <w:bCs/>
          <w:sz w:val="28"/>
          <w:szCs w:val="28"/>
        </w:rPr>
        <w:t>或</w:t>
      </w:r>
      <w:r w:rsidRPr="00BB795B">
        <w:rPr>
          <w:rFonts w:hAnsi="標楷體"/>
          <w:bCs/>
          <w:sz w:val="28"/>
          <w:szCs w:val="28"/>
        </w:rPr>
        <w:t xml:space="preserve">E-MAIL: </w:t>
      </w:r>
      <w:r w:rsidRPr="00BB795B">
        <w:rPr>
          <w:bCs/>
          <w:sz w:val="28"/>
          <w:szCs w:val="28"/>
        </w:rPr>
        <w:t>chris.hui1204@gmail.com</w:t>
      </w:r>
    </w:p>
    <w:p w:rsidR="008610C8" w:rsidRPr="00BB795B" w:rsidRDefault="008610C8" w:rsidP="00186951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Chars="-182" w:left="-437" w:rightChars="-314" w:right="-754" w:firstLineChars="3" w:firstLine="8"/>
        <w:jc w:val="both"/>
        <w:textAlignment w:val="auto"/>
        <w:rPr>
          <w:rFonts w:hAnsi="標楷體"/>
          <w:bCs/>
          <w:sz w:val="28"/>
          <w:szCs w:val="28"/>
        </w:rPr>
      </w:pPr>
      <w:r w:rsidRPr="00BB795B">
        <w:rPr>
          <w:rFonts w:hAnsi="標楷體" w:hint="eastAsia"/>
          <w:bCs/>
          <w:sz w:val="28"/>
          <w:szCs w:val="28"/>
        </w:rPr>
        <w:t>聯絡電話</w:t>
      </w:r>
      <w:r w:rsidRPr="00BB795B">
        <w:rPr>
          <w:bCs/>
          <w:sz w:val="28"/>
          <w:szCs w:val="28"/>
        </w:rPr>
        <w:t>:02-2391-1368</w:t>
      </w:r>
      <w:r w:rsidRPr="00BB795B">
        <w:rPr>
          <w:rFonts w:hAnsi="標楷體" w:hint="eastAsia"/>
          <w:bCs/>
          <w:sz w:val="28"/>
          <w:szCs w:val="28"/>
        </w:rPr>
        <w:t>分機</w:t>
      </w:r>
      <w:r>
        <w:rPr>
          <w:bCs/>
          <w:sz w:val="28"/>
          <w:szCs w:val="28"/>
        </w:rPr>
        <w:t>5161</w:t>
      </w:r>
      <w:r w:rsidRPr="00BB795B">
        <w:rPr>
          <w:rFonts w:hAnsi="標楷體" w:hint="eastAsia"/>
          <w:bCs/>
          <w:sz w:val="28"/>
          <w:szCs w:val="28"/>
        </w:rPr>
        <w:t>。</w:t>
      </w:r>
    </w:p>
    <w:p w:rsidR="008610C8" w:rsidRPr="00BB795B" w:rsidRDefault="008610C8" w:rsidP="00DE3136">
      <w:pPr>
        <w:pStyle w:val="BodyTextIndent2"/>
        <w:numPr>
          <w:ilvl w:val="0"/>
          <w:numId w:val="12"/>
        </w:numPr>
        <w:tabs>
          <w:tab w:val="clear" w:pos="360"/>
          <w:tab w:val="clear" w:pos="6240"/>
          <w:tab w:val="num" w:pos="0"/>
        </w:tabs>
        <w:autoSpaceDE/>
        <w:autoSpaceDN/>
        <w:adjustRightInd/>
        <w:snapToGrid w:val="0"/>
        <w:spacing w:line="400" w:lineRule="exact"/>
        <w:ind w:leftChars="-354" w:left="-436" w:hangingChars="148" w:hanging="414"/>
        <w:jc w:val="left"/>
        <w:textAlignment w:val="auto"/>
        <w:rPr>
          <w:rFonts w:hAnsi="標楷體"/>
          <w:bCs/>
          <w:sz w:val="28"/>
          <w:szCs w:val="28"/>
        </w:rPr>
      </w:pPr>
      <w:r w:rsidRPr="00BB795B">
        <w:rPr>
          <w:rFonts w:hAnsi="標楷體" w:hint="eastAsia"/>
          <w:bCs/>
          <w:sz w:val="28"/>
          <w:szCs w:val="28"/>
        </w:rPr>
        <w:t>如欲報名表可至數位學習平台下載：</w:t>
      </w:r>
      <w:hyperlink r:id="rId9" w:history="1">
        <w:r w:rsidRPr="00BB795B">
          <w:rPr>
            <w:rStyle w:val="Hyperlink"/>
            <w:color w:val="auto"/>
          </w:rPr>
          <w:t>http://gcis.nat.gov.tw/cmc/</w:t>
        </w:r>
      </w:hyperlink>
      <w:r w:rsidRPr="00BB795B">
        <w:rPr>
          <w:rFonts w:hint="eastAsia"/>
        </w:rPr>
        <w:t>。</w:t>
      </w:r>
    </w:p>
    <w:p w:rsidR="008610C8" w:rsidRPr="00CF66F7" w:rsidRDefault="008610C8" w:rsidP="00186951">
      <w:pPr>
        <w:pStyle w:val="BodyTextIndent2"/>
        <w:numPr>
          <w:ilvl w:val="0"/>
          <w:numId w:val="12"/>
        </w:numPr>
        <w:tabs>
          <w:tab w:val="clear" w:pos="360"/>
          <w:tab w:val="clear" w:pos="6240"/>
          <w:tab w:val="num" w:pos="0"/>
        </w:tabs>
        <w:autoSpaceDE/>
        <w:autoSpaceDN/>
        <w:adjustRightInd/>
        <w:snapToGrid w:val="0"/>
        <w:spacing w:line="400" w:lineRule="exact"/>
        <w:ind w:leftChars="-354" w:left="-436" w:hangingChars="148" w:hanging="414"/>
        <w:jc w:val="left"/>
        <w:textAlignment w:val="auto"/>
        <w:rPr>
          <w:bCs/>
          <w:sz w:val="28"/>
          <w:szCs w:val="28"/>
        </w:rPr>
      </w:pPr>
      <w:r w:rsidRPr="00BB795B">
        <w:rPr>
          <w:rFonts w:hAnsi="標楷體" w:hint="eastAsia"/>
          <w:bCs/>
          <w:sz w:val="28"/>
          <w:szCs w:val="28"/>
        </w:rPr>
        <w:t>若要申請登錄公務人員終身學</w:t>
      </w:r>
      <w:r w:rsidRPr="00CF66F7">
        <w:rPr>
          <w:rFonts w:hAnsi="標楷體" w:hint="eastAsia"/>
          <w:bCs/>
          <w:sz w:val="28"/>
          <w:szCs w:val="28"/>
        </w:rPr>
        <w:t>習時數，身分證字號及生日請務必填寫。</w:t>
      </w:r>
    </w:p>
    <w:p w:rsidR="008610C8" w:rsidRPr="00CF66F7" w:rsidRDefault="008610C8" w:rsidP="00186951">
      <w:pPr>
        <w:pStyle w:val="BodyTextIndent2"/>
        <w:numPr>
          <w:ilvl w:val="0"/>
          <w:numId w:val="12"/>
        </w:numPr>
        <w:tabs>
          <w:tab w:val="clear" w:pos="360"/>
          <w:tab w:val="clear" w:pos="6240"/>
          <w:tab w:val="num" w:pos="0"/>
        </w:tabs>
        <w:autoSpaceDE/>
        <w:autoSpaceDN/>
        <w:adjustRightInd/>
        <w:snapToGrid w:val="0"/>
        <w:spacing w:line="400" w:lineRule="exact"/>
        <w:ind w:leftChars="-354" w:left="-435" w:hangingChars="148" w:hanging="415"/>
        <w:jc w:val="left"/>
        <w:textAlignment w:val="auto"/>
        <w:rPr>
          <w:bCs/>
          <w:sz w:val="28"/>
          <w:szCs w:val="28"/>
        </w:rPr>
      </w:pPr>
      <w:r w:rsidRPr="00CF66F7">
        <w:rPr>
          <w:rFonts w:hAnsi="標楷體" w:hint="eastAsia"/>
          <w:b/>
          <w:bCs/>
          <w:sz w:val="28"/>
          <w:szCs w:val="28"/>
        </w:rPr>
        <w:t>報名後如無法前來，請於活動</w:t>
      </w:r>
      <w:r w:rsidRPr="00CF66F7">
        <w:rPr>
          <w:b/>
          <w:bCs/>
          <w:sz w:val="28"/>
          <w:szCs w:val="28"/>
        </w:rPr>
        <w:t>5</w:t>
      </w:r>
      <w:r w:rsidRPr="00CF66F7">
        <w:rPr>
          <w:rFonts w:hAnsi="標楷體" w:hint="eastAsia"/>
          <w:b/>
          <w:bCs/>
          <w:sz w:val="28"/>
          <w:szCs w:val="28"/>
        </w:rPr>
        <w:t>天前告知</w:t>
      </w:r>
      <w:r w:rsidRPr="00CF66F7">
        <w:rPr>
          <w:rFonts w:hAnsi="標楷體" w:hint="eastAsia"/>
          <w:bCs/>
          <w:sz w:val="28"/>
          <w:szCs w:val="28"/>
        </w:rPr>
        <w:t>，以方便安排候補人員參加。</w:t>
      </w:r>
      <w:bookmarkStart w:id="1" w:name="_PictureBullets"/>
      <w:bookmarkEnd w:id="1"/>
    </w:p>
    <w:p w:rsidR="008610C8" w:rsidRPr="00CF66F7" w:rsidRDefault="008610C8" w:rsidP="00F5651C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left="-435" w:firstLine="0"/>
        <w:jc w:val="left"/>
        <w:textAlignment w:val="auto"/>
        <w:rPr>
          <w:bCs/>
          <w:sz w:val="28"/>
          <w:szCs w:val="28"/>
        </w:rPr>
        <w:sectPr w:rsidR="008610C8" w:rsidRPr="00CF66F7" w:rsidSect="00720741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610C8" w:rsidRPr="00CF66F7" w:rsidRDefault="008610C8" w:rsidP="00D16D82">
      <w:pPr>
        <w:pStyle w:val="BodyTextIndent2"/>
        <w:tabs>
          <w:tab w:val="clear" w:pos="6240"/>
        </w:tabs>
        <w:autoSpaceDE/>
        <w:autoSpaceDN/>
        <w:adjustRightInd/>
        <w:snapToGrid w:val="0"/>
        <w:spacing w:line="400" w:lineRule="exact"/>
        <w:ind w:firstLine="0"/>
        <w:jc w:val="left"/>
        <w:textAlignment w:val="auto"/>
        <w:rPr>
          <w:b/>
          <w:bCs/>
          <w:sz w:val="28"/>
          <w:szCs w:val="28"/>
        </w:rPr>
      </w:pPr>
      <w:r w:rsidRPr="00CF66F7">
        <w:rPr>
          <w:rFonts w:hint="eastAsia"/>
          <w:b/>
          <w:bCs/>
          <w:sz w:val="28"/>
          <w:szCs w:val="28"/>
        </w:rPr>
        <w:t>【交通資訊】</w:t>
      </w:r>
    </w:p>
    <w:p w:rsidR="008610C8" w:rsidRPr="00CF66F7" w:rsidRDefault="008610C8" w:rsidP="00EE6D72">
      <w:pPr>
        <w:spacing w:line="240" w:lineRule="exact"/>
        <w:rPr>
          <w:rFonts w:ascii="Times New Roman" w:eastAsia="標楷體" w:hAnsi="Verdana" w:cs="新細明體"/>
          <w:b/>
          <w:bCs/>
          <w:kern w:val="0"/>
          <w:sz w:val="28"/>
          <w:szCs w:val="28"/>
        </w:rPr>
      </w:pPr>
      <w:r w:rsidRPr="00CF66F7">
        <w:rPr>
          <w:rFonts w:ascii="Times New Roman" w:eastAsia="標楷體" w:hAnsi="Verdana" w:cs="新細明體" w:hint="eastAsia"/>
          <w:b/>
          <w:bCs/>
          <w:kern w:val="0"/>
          <w:sz w:val="28"/>
          <w:szCs w:val="28"/>
        </w:rPr>
        <w:t>一、中衛發展中心</w:t>
      </w:r>
      <w:r w:rsidRPr="00CF66F7">
        <w:rPr>
          <w:rFonts w:ascii="Times New Roman" w:eastAsia="標楷體" w:hAnsi="Verdana" w:cs="新細明體"/>
          <w:b/>
          <w:bCs/>
          <w:kern w:val="0"/>
          <w:sz w:val="28"/>
          <w:szCs w:val="28"/>
        </w:rPr>
        <w:t>(</w:t>
      </w:r>
      <w:r w:rsidRPr="00CF66F7">
        <w:rPr>
          <w:rFonts w:ascii="Times New Roman" w:eastAsia="標楷體" w:hAnsi="Verdana" w:cs="新細明體" w:hint="eastAsia"/>
          <w:b/>
          <w:bCs/>
          <w:kern w:val="0"/>
          <w:sz w:val="28"/>
          <w:szCs w:val="28"/>
        </w:rPr>
        <w:t>臺北</w:t>
      </w:r>
      <w:r w:rsidRPr="00CF66F7">
        <w:rPr>
          <w:rFonts w:ascii="Times New Roman" w:eastAsia="標楷體" w:hAnsi="Verdana" w:cs="新細明體"/>
          <w:b/>
          <w:bCs/>
          <w:kern w:val="0"/>
          <w:sz w:val="28"/>
          <w:szCs w:val="28"/>
        </w:rPr>
        <w:t>)</w:t>
      </w:r>
    </w:p>
    <w:p w:rsidR="008610C8" w:rsidRPr="00CF66F7" w:rsidRDefault="008610C8" w:rsidP="00F362B2">
      <w:pPr>
        <w:rPr>
          <w:rFonts w:ascii="Times New Roman" w:eastAsia="標楷體" w:hAnsi="Verdana" w:cs="新細明體"/>
          <w:b/>
          <w:bCs/>
          <w:kern w:val="0"/>
          <w:sz w:val="28"/>
          <w:szCs w:val="28"/>
        </w:rPr>
      </w:pPr>
      <w:r w:rsidRPr="00DC72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13.25pt;height:309.75pt;visibility:visible">
            <v:imagedata r:id="rId10" o:title=""/>
          </v:shape>
        </w:pic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Verdana" w:cs="新細明體"/>
          <w:b/>
          <w:bCs/>
          <w:kern w:val="0"/>
          <w:szCs w:val="20"/>
        </w:rPr>
      </w:pPr>
      <w:r w:rsidRPr="00CF66F7">
        <w:rPr>
          <w:rFonts w:ascii="Times New Roman" w:eastAsia="標楷體" w:hAnsi="Verdana" w:cs="新細明體" w:hint="eastAsia"/>
          <w:b/>
          <w:bCs/>
          <w:kern w:val="0"/>
          <w:szCs w:val="20"/>
        </w:rPr>
        <w:t>中衛發展中心位於在臺北市中正區杭州南路一段</w:t>
      </w:r>
      <w:r w:rsidRPr="00CF66F7">
        <w:rPr>
          <w:rFonts w:ascii="Times New Roman" w:eastAsia="標楷體" w:hAnsi="Verdana" w:cs="新細明體"/>
          <w:b/>
          <w:bCs/>
          <w:kern w:val="0"/>
          <w:szCs w:val="20"/>
        </w:rPr>
        <w:t>15-1</w:t>
      </w:r>
      <w:r w:rsidRPr="00CF66F7">
        <w:rPr>
          <w:rFonts w:ascii="Times New Roman" w:eastAsia="標楷體" w:hAnsi="Verdana" w:cs="新細明體" w:hint="eastAsia"/>
          <w:b/>
          <w:bCs/>
          <w:kern w:val="0"/>
          <w:szCs w:val="20"/>
        </w:rPr>
        <w:t>號【</w:t>
      </w:r>
      <w:r w:rsidRPr="00CF66F7">
        <w:rPr>
          <w:rFonts w:ascii="Times New Roman" w:eastAsia="標楷體" w:hAnsi="Times New Roman" w:cs="新細明體" w:hint="eastAsia"/>
          <w:b/>
          <w:bCs/>
          <w:kern w:val="0"/>
          <w:szCs w:val="20"/>
        </w:rPr>
        <w:t>醒吾</w:t>
      </w:r>
      <w:r w:rsidRPr="00CF66F7">
        <w:rPr>
          <w:rFonts w:ascii="Times New Roman" w:eastAsia="標楷體" w:hAnsi="Verdana" w:cs="新細明體" w:hint="eastAsia"/>
          <w:b/>
          <w:bCs/>
          <w:kern w:val="0"/>
          <w:szCs w:val="20"/>
        </w:rPr>
        <w:t>大樓】。</w: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Verdana" w:cs="新細明體"/>
          <w:b/>
          <w:bCs/>
          <w:kern w:val="0"/>
          <w:sz w:val="20"/>
          <w:szCs w:val="20"/>
        </w:rPr>
      </w:pP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Times New Roman" w:cs="新細明體"/>
          <w:b/>
          <w:bCs/>
          <w:kern w:val="0"/>
          <w:szCs w:val="24"/>
        </w:rPr>
      </w:pPr>
      <w:r w:rsidRPr="00CF66F7">
        <w:rPr>
          <w:rFonts w:ascii="Times New Roman" w:eastAsia="標楷體" w:hAnsi="Times New Roman" w:cs="新細明體" w:hint="eastAsia"/>
          <w:b/>
          <w:bCs/>
          <w:kern w:val="0"/>
          <w:szCs w:val="24"/>
        </w:rPr>
        <w:t>自行開車</w:t>
      </w:r>
    </w:p>
    <w:p w:rsidR="008610C8" w:rsidRPr="00CF66F7" w:rsidRDefault="008610C8" w:rsidP="003D14E8">
      <w:pPr>
        <w:shd w:val="clear" w:color="auto" w:fill="FFFFFF"/>
        <w:spacing w:line="240" w:lineRule="atLeast"/>
        <w:ind w:leftChars="1" w:left="283" w:hangingChars="117" w:hanging="281"/>
        <w:rPr>
          <w:rFonts w:ascii="inherit" w:hAnsi="inherit" w:cs="Arial"/>
          <w:sz w:val="15"/>
          <w:szCs w:val="15"/>
        </w:rPr>
      </w:pPr>
      <w:r w:rsidRPr="00CF66F7">
        <w:rPr>
          <w:rFonts w:ascii="新細明體" w:hAnsi="新細明體" w:cs="新細明體" w:hint="eastAsia"/>
          <w:kern w:val="0"/>
          <w:szCs w:val="24"/>
        </w:rPr>
        <w:t>※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往東走市民大道一段朝迴轉道前進，在第</w:t>
      </w:r>
      <w:r w:rsidRPr="00CF66F7">
        <w:rPr>
          <w:rFonts w:ascii="Times New Roman" w:eastAsia="標楷體" w:hAnsi="Times New Roman" w:cs="新細明體"/>
          <w:kern w:val="0"/>
          <w:szCs w:val="24"/>
        </w:rPr>
        <w:t xml:space="preserve"> 2 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個右轉路口向右轉，走中山北路一段</w:t>
      </w:r>
      <w:r w:rsidRPr="00CF66F7">
        <w:rPr>
          <w:rFonts w:ascii="Times New Roman" w:eastAsia="標楷體" w:hAnsi="Times New Roman" w:cs="新細明體"/>
          <w:kern w:val="0"/>
          <w:szCs w:val="24"/>
        </w:rPr>
        <w:t>/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台</w:t>
      </w:r>
      <w:r w:rsidRPr="00CF66F7">
        <w:rPr>
          <w:rFonts w:ascii="Times New Roman" w:eastAsia="標楷體" w:hAnsi="Times New Roman" w:cs="新細明體"/>
          <w:kern w:val="0"/>
          <w:szCs w:val="24"/>
        </w:rPr>
        <w:t>1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甲線，於忠孝東路一段</w:t>
      </w:r>
      <w:r w:rsidRPr="00CF66F7">
        <w:rPr>
          <w:rFonts w:ascii="Times New Roman" w:eastAsia="標楷體" w:hAnsi="Times New Roman" w:cs="新細明體"/>
          <w:kern w:val="0"/>
          <w:szCs w:val="24"/>
        </w:rPr>
        <w:t>/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台</w:t>
      </w:r>
      <w:r w:rsidRPr="00CF66F7">
        <w:rPr>
          <w:rFonts w:ascii="Times New Roman" w:eastAsia="標楷體" w:hAnsi="Times New Roman" w:cs="新細明體"/>
          <w:kern w:val="0"/>
          <w:szCs w:val="24"/>
        </w:rPr>
        <w:t>5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線向左轉，於紹興南街向右轉，在第</w:t>
      </w:r>
      <w:r w:rsidRPr="00CF66F7">
        <w:rPr>
          <w:rFonts w:ascii="Times New Roman" w:eastAsia="標楷體" w:hAnsi="Times New Roman" w:cs="新細明體"/>
          <w:kern w:val="0"/>
          <w:szCs w:val="24"/>
        </w:rPr>
        <w:t xml:space="preserve"> 2 </w:t>
      </w:r>
      <w:r w:rsidRPr="00CF66F7">
        <w:rPr>
          <w:rFonts w:ascii="Times New Roman" w:eastAsia="標楷體" w:hAnsi="Times New Roman" w:cs="新細明體" w:hint="eastAsia"/>
          <w:kern w:val="0"/>
          <w:szCs w:val="24"/>
        </w:rPr>
        <w:t>個左轉路口向左轉，進入青島東路，於杭州南路一段向左轉、目的地在右邊。</w: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Times New Roman" w:cs="新細明體"/>
          <w:kern w:val="0"/>
          <w:szCs w:val="24"/>
        </w:rPr>
      </w:pP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Times New Roman" w:cs="新細明體"/>
          <w:b/>
          <w:bCs/>
          <w:kern w:val="0"/>
          <w:szCs w:val="24"/>
        </w:rPr>
      </w:pPr>
      <w:r w:rsidRPr="00CF66F7">
        <w:rPr>
          <w:rFonts w:ascii="Times New Roman" w:eastAsia="標楷體" w:hAnsi="Times New Roman" w:cs="新細明體" w:hint="eastAsia"/>
          <w:b/>
          <w:bCs/>
          <w:kern w:val="0"/>
          <w:szCs w:val="24"/>
        </w:rPr>
        <w:t>大眾運輸</w: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Times New Roman" w:cs="細明體"/>
          <w:kern w:val="0"/>
          <w:szCs w:val="24"/>
        </w:rPr>
      </w:pPr>
      <w:r w:rsidRPr="00CF66F7">
        <w:rPr>
          <w:rFonts w:ascii="細明體" w:eastAsia="標楷體" w:hAnsi="細明體" w:cs="細明體" w:hint="eastAsia"/>
          <w:kern w:val="0"/>
          <w:szCs w:val="24"/>
        </w:rPr>
        <w:t>※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於善導寺捷運站下車，步行前往</w:t>
      </w:r>
      <w:r w:rsidRPr="00CF66F7">
        <w:rPr>
          <w:rFonts w:ascii="Times New Roman" w:eastAsia="標楷體" w:hAnsi="Times New Roman" w:cs="細明體"/>
          <w:kern w:val="0"/>
          <w:szCs w:val="24"/>
        </w:rPr>
        <w:t>(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約</w:t>
      </w:r>
      <w:r w:rsidRPr="00CF66F7">
        <w:rPr>
          <w:rFonts w:ascii="Times New Roman" w:eastAsia="標楷體" w:hAnsi="Times New Roman" w:cs="細明體"/>
          <w:kern w:val="0"/>
          <w:szCs w:val="24"/>
        </w:rPr>
        <w:t>6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分鐘</w:t>
      </w:r>
      <w:r w:rsidRPr="00CF66F7">
        <w:rPr>
          <w:rFonts w:ascii="Times New Roman" w:eastAsia="標楷體" w:hAnsi="Times New Roman" w:cs="細明體"/>
          <w:kern w:val="0"/>
          <w:szCs w:val="24"/>
        </w:rPr>
        <w:t>)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。</w: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Times New Roman" w:cs="細明體"/>
          <w:kern w:val="0"/>
          <w:szCs w:val="24"/>
        </w:rPr>
      </w:pPr>
      <w:r w:rsidRPr="00CF66F7">
        <w:rPr>
          <w:rFonts w:ascii="細明體" w:eastAsia="標楷體" w:hAnsi="細明體" w:cs="細明體" w:hint="eastAsia"/>
          <w:kern w:val="0"/>
          <w:szCs w:val="24"/>
        </w:rPr>
        <w:t>※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搭乘</w:t>
      </w:r>
      <w:r w:rsidRPr="00CF66F7">
        <w:rPr>
          <w:rFonts w:ascii="Times New Roman" w:eastAsia="標楷體" w:hAnsi="細明體" w:cs="細明體"/>
          <w:kern w:val="0"/>
          <w:szCs w:val="24"/>
        </w:rPr>
        <w:t>262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區間車、</w:t>
      </w:r>
      <w:r w:rsidRPr="00CF66F7">
        <w:rPr>
          <w:rFonts w:ascii="Times New Roman" w:eastAsia="標楷體" w:hAnsi="細明體" w:cs="細明體"/>
          <w:kern w:val="0"/>
          <w:szCs w:val="24"/>
        </w:rPr>
        <w:t>212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、</w:t>
      </w:r>
      <w:r w:rsidRPr="00CF66F7">
        <w:rPr>
          <w:rFonts w:ascii="Times New Roman" w:eastAsia="標楷體" w:hAnsi="細明體" w:cs="細明體"/>
          <w:kern w:val="0"/>
          <w:szCs w:val="24"/>
        </w:rPr>
        <w:t>232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紅、</w:t>
      </w:r>
      <w:r w:rsidRPr="00CF66F7">
        <w:rPr>
          <w:rFonts w:ascii="Times New Roman" w:eastAsia="標楷體" w:hAnsi="細明體" w:cs="細明體"/>
          <w:kern w:val="0"/>
          <w:szCs w:val="24"/>
        </w:rPr>
        <w:t>276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、</w:t>
      </w:r>
      <w:r w:rsidRPr="00CF66F7">
        <w:rPr>
          <w:rFonts w:ascii="Times New Roman" w:eastAsia="標楷體" w:hAnsi="細明體" w:cs="細明體"/>
          <w:kern w:val="0"/>
          <w:szCs w:val="24"/>
        </w:rPr>
        <w:t>299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、</w:t>
      </w:r>
      <w:r w:rsidRPr="00CF66F7">
        <w:rPr>
          <w:rFonts w:ascii="Times New Roman" w:eastAsia="標楷體" w:hAnsi="細明體" w:cs="細明體"/>
          <w:kern w:val="0"/>
          <w:szCs w:val="24"/>
        </w:rPr>
        <w:t>605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於審計部站下車。</w:t>
      </w: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Arial" w:hAnsi="Arial" w:cs="Arial"/>
          <w:shd w:val="clear" w:color="auto" w:fill="FFFFFF"/>
        </w:rPr>
      </w:pPr>
    </w:p>
    <w:p w:rsidR="008610C8" w:rsidRPr="00CF66F7" w:rsidRDefault="008610C8" w:rsidP="00F362B2">
      <w:pPr>
        <w:widowControl/>
        <w:shd w:val="clear" w:color="auto" w:fill="FFFFFF"/>
        <w:spacing w:line="360" w:lineRule="exact"/>
        <w:outlineLvl w:val="1"/>
        <w:rPr>
          <w:rFonts w:ascii="Times New Roman" w:eastAsia="標楷體" w:hAnsi="Verdana" w:cs="新細明體"/>
          <w:b/>
          <w:bCs/>
          <w:kern w:val="0"/>
          <w:szCs w:val="24"/>
        </w:rPr>
      </w:pPr>
      <w:r w:rsidRPr="00CF66F7">
        <w:rPr>
          <w:rFonts w:ascii="Times New Roman" w:eastAsia="標楷體" w:hAnsi="Verdana" w:cs="新細明體" w:hint="eastAsia"/>
          <w:b/>
          <w:bCs/>
          <w:kern w:val="0"/>
          <w:szCs w:val="24"/>
        </w:rPr>
        <w:t>停車場</w:t>
      </w:r>
    </w:p>
    <w:p w:rsidR="008610C8" w:rsidRPr="00CF66F7" w:rsidRDefault="008610C8" w:rsidP="00435D3E">
      <w:pPr>
        <w:widowControl/>
        <w:shd w:val="clear" w:color="auto" w:fill="FFFFFF"/>
        <w:spacing w:line="360" w:lineRule="exact"/>
        <w:ind w:leftChars="1" w:left="283" w:hangingChars="117" w:hanging="281"/>
        <w:outlineLvl w:val="1"/>
        <w:rPr>
          <w:rFonts w:ascii="Times New Roman" w:eastAsia="標楷體" w:hAnsi="細明體" w:cs="細明體"/>
          <w:kern w:val="0"/>
          <w:szCs w:val="24"/>
        </w:rPr>
      </w:pPr>
      <w:r w:rsidRPr="00CF66F7">
        <w:rPr>
          <w:rFonts w:ascii="細明體" w:eastAsia="標楷體" w:hAnsi="細明體" w:cs="細明體" w:hint="eastAsia"/>
          <w:kern w:val="0"/>
          <w:szCs w:val="24"/>
        </w:rPr>
        <w:t>※</w:t>
      </w:r>
      <w:r w:rsidRPr="00CF66F7">
        <w:rPr>
          <w:rFonts w:ascii="Times New Roman" w:eastAsia="標楷體" w:hAnsi="細明體" w:cs="細明體" w:hint="eastAsia"/>
          <w:kern w:val="0"/>
          <w:szCs w:val="24"/>
        </w:rPr>
        <w:t>醒吾大樓停車場。</w:t>
      </w:r>
    </w:p>
    <w:sectPr w:rsidR="008610C8" w:rsidRPr="00CF66F7" w:rsidSect="007207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0C8" w:rsidRDefault="008610C8" w:rsidP="007F7F98">
      <w:r>
        <w:separator/>
      </w:r>
    </w:p>
  </w:endnote>
  <w:endnote w:type="continuationSeparator" w:id="0">
    <w:p w:rsidR="008610C8" w:rsidRDefault="008610C8" w:rsidP="007F7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C8" w:rsidRPr="008C7DE9" w:rsidRDefault="008610C8" w:rsidP="008C7DE9">
    <w:pPr>
      <w:pStyle w:val="Footer"/>
      <w:jc w:val="center"/>
      <w:rPr>
        <w:rFonts w:ascii="Times New Roman" w:hAnsi="Times New Roman"/>
      </w:rPr>
    </w:pPr>
    <w:r w:rsidRPr="008C7DE9">
      <w:rPr>
        <w:rFonts w:ascii="Times New Roman" w:hAnsi="Times New Roman"/>
      </w:rPr>
      <w:fldChar w:fldCharType="begin"/>
    </w:r>
    <w:r w:rsidRPr="008C7DE9">
      <w:rPr>
        <w:rFonts w:ascii="Times New Roman" w:hAnsi="Times New Roman"/>
      </w:rPr>
      <w:instrText xml:space="preserve"> PAGE   \* MERGEFORMAT </w:instrText>
    </w:r>
    <w:r w:rsidRPr="008C7DE9">
      <w:rPr>
        <w:rFonts w:ascii="Times New Roman" w:hAnsi="Times New Roman"/>
      </w:rPr>
      <w:fldChar w:fldCharType="separate"/>
    </w:r>
    <w:r w:rsidRPr="003C1DB4">
      <w:rPr>
        <w:rFonts w:ascii="Times New Roman" w:hAnsi="Times New Roman"/>
        <w:noProof/>
        <w:lang w:val="zh-TW"/>
      </w:rPr>
      <w:t>1</w:t>
    </w:r>
    <w:r w:rsidRPr="008C7DE9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0C8" w:rsidRDefault="008610C8" w:rsidP="007F7F98">
      <w:r>
        <w:separator/>
      </w:r>
    </w:p>
  </w:footnote>
  <w:footnote w:type="continuationSeparator" w:id="0">
    <w:p w:rsidR="008610C8" w:rsidRDefault="008610C8" w:rsidP="007F7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C8" w:rsidRDefault="008610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2" o:spid="_x0000_s2049" type="#_x0000_t75" alt="經濟部" style="position:absolute;margin-left:-34.5pt;margin-top:-64.5pt;width:101.95pt;height:38.25pt;z-index:251660288;visibility:visible;mso-position-horizontal-relative:margin;mso-position-vertical-relative:margin">
          <v:imagedata r:id="rId1" o:title=""/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BC72D076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1">
    <w:nsid w:val="008A6A36"/>
    <w:multiLevelType w:val="hybridMultilevel"/>
    <w:tmpl w:val="9BB4BD7A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2">
    <w:nsid w:val="00C37149"/>
    <w:multiLevelType w:val="hybridMultilevel"/>
    <w:tmpl w:val="6FB60FAE"/>
    <w:lvl w:ilvl="0" w:tplc="D3BA3B28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011C4685"/>
    <w:multiLevelType w:val="hybridMultilevel"/>
    <w:tmpl w:val="1C32350A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4">
    <w:nsid w:val="06860388"/>
    <w:multiLevelType w:val="hybridMultilevel"/>
    <w:tmpl w:val="0F581FBA"/>
    <w:lvl w:ilvl="0" w:tplc="BDE46D7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0F1B3270"/>
    <w:multiLevelType w:val="multilevel"/>
    <w:tmpl w:val="3C8E8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9E2941"/>
    <w:multiLevelType w:val="hybridMultilevel"/>
    <w:tmpl w:val="FB20AD5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0C226BC"/>
    <w:multiLevelType w:val="hybridMultilevel"/>
    <w:tmpl w:val="7F24037E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8">
    <w:nsid w:val="12CF5213"/>
    <w:multiLevelType w:val="hybridMultilevel"/>
    <w:tmpl w:val="0C5ED0D4"/>
    <w:lvl w:ilvl="0" w:tplc="792889A6">
      <w:start w:val="9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5786016"/>
    <w:multiLevelType w:val="hybridMultilevel"/>
    <w:tmpl w:val="FC085796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10">
    <w:nsid w:val="16B713ED"/>
    <w:multiLevelType w:val="hybridMultilevel"/>
    <w:tmpl w:val="3C225386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11">
    <w:nsid w:val="1D074571"/>
    <w:multiLevelType w:val="hybridMultilevel"/>
    <w:tmpl w:val="8F3A3B74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12">
    <w:nsid w:val="1E316532"/>
    <w:multiLevelType w:val="hybridMultilevel"/>
    <w:tmpl w:val="AD484F00"/>
    <w:lvl w:ilvl="0" w:tplc="D9E85B4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26F377BE"/>
    <w:multiLevelType w:val="hybridMultilevel"/>
    <w:tmpl w:val="F70C4474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14">
    <w:nsid w:val="2A052C2B"/>
    <w:multiLevelType w:val="hybridMultilevel"/>
    <w:tmpl w:val="39CCAC02"/>
    <w:lvl w:ilvl="0" w:tplc="5152204E">
      <w:start w:val="1"/>
      <w:numFmt w:val="taiwaneseCountingThousand"/>
      <w:lvlText w:val="(%1)"/>
      <w:lvlJc w:val="left"/>
      <w:pPr>
        <w:ind w:left="2748" w:hanging="480"/>
      </w:pPr>
      <w:rPr>
        <w:rFonts w:cs="Times New Roman"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8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2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  <w:rPr>
        <w:rFonts w:cs="Times New Roman"/>
      </w:rPr>
    </w:lvl>
  </w:abstractNum>
  <w:abstractNum w:abstractNumId="15">
    <w:nsid w:val="2AB941D8"/>
    <w:multiLevelType w:val="hybridMultilevel"/>
    <w:tmpl w:val="65E8EEE6"/>
    <w:lvl w:ilvl="0" w:tplc="92D2FF38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sz w:val="28"/>
        <w:szCs w:val="28"/>
      </w:rPr>
    </w:lvl>
    <w:lvl w:ilvl="1" w:tplc="A3C67D16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 w:tplc="60C27B72">
      <w:start w:val="1"/>
      <w:numFmt w:val="decimal"/>
      <w:lvlText w:val="%3."/>
      <w:lvlJc w:val="left"/>
      <w:pPr>
        <w:ind w:left="1440" w:hanging="480"/>
      </w:pPr>
      <w:rPr>
        <w:rFonts w:ascii="Times New Roman" w:hAnsi="Times New Roman" w:cs="Times New Roman" w:hint="default"/>
      </w:rPr>
    </w:lvl>
    <w:lvl w:ilvl="3" w:tplc="3B56C1A4">
      <w:start w:val="1"/>
      <w:numFmt w:val="decimal"/>
      <w:lvlText w:val="(%4)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2B215D6F"/>
    <w:multiLevelType w:val="hybridMultilevel"/>
    <w:tmpl w:val="689A356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2C223E0F"/>
    <w:multiLevelType w:val="multilevel"/>
    <w:tmpl w:val="F49E1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CDC31A1"/>
    <w:multiLevelType w:val="hybridMultilevel"/>
    <w:tmpl w:val="9E8852E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3010107F"/>
    <w:multiLevelType w:val="hybridMultilevel"/>
    <w:tmpl w:val="24BCAB3E"/>
    <w:lvl w:ilvl="0" w:tplc="09A41F9C">
      <w:start w:val="1"/>
      <w:numFmt w:val="decimal"/>
      <w:lvlText w:val="%1."/>
      <w:lvlJc w:val="left"/>
      <w:pPr>
        <w:ind w:left="481" w:hanging="480"/>
      </w:pPr>
      <w:rPr>
        <w:rFonts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20">
    <w:nsid w:val="30137891"/>
    <w:multiLevelType w:val="hybridMultilevel"/>
    <w:tmpl w:val="BF06CEF4"/>
    <w:lvl w:ilvl="0" w:tplc="A926C5BE">
      <w:start w:val="2"/>
      <w:numFmt w:val="taiwaneseCountingThousand"/>
      <w:lvlText w:val="%1、"/>
      <w:lvlJc w:val="left"/>
      <w:pPr>
        <w:ind w:left="1003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  <w:rPr>
        <w:rFonts w:cs="Times New Roman"/>
      </w:rPr>
    </w:lvl>
  </w:abstractNum>
  <w:abstractNum w:abstractNumId="21">
    <w:nsid w:val="30AB5EDF"/>
    <w:multiLevelType w:val="hybridMultilevel"/>
    <w:tmpl w:val="AE769772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22">
    <w:nsid w:val="356B04D8"/>
    <w:multiLevelType w:val="hybridMultilevel"/>
    <w:tmpl w:val="FBC8E744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23">
    <w:nsid w:val="38DB7A86"/>
    <w:multiLevelType w:val="hybridMultilevel"/>
    <w:tmpl w:val="7284CB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394F53E8"/>
    <w:multiLevelType w:val="hybridMultilevel"/>
    <w:tmpl w:val="835008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>
    <w:nsid w:val="567F20A7"/>
    <w:multiLevelType w:val="hybridMultilevel"/>
    <w:tmpl w:val="9BB4BD7A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26">
    <w:nsid w:val="57703804"/>
    <w:multiLevelType w:val="hybridMultilevel"/>
    <w:tmpl w:val="39CCAC02"/>
    <w:lvl w:ilvl="0" w:tplc="5152204E">
      <w:start w:val="1"/>
      <w:numFmt w:val="taiwaneseCountingThousand"/>
      <w:lvlText w:val="(%1)"/>
      <w:lvlJc w:val="left"/>
      <w:pPr>
        <w:ind w:left="2748" w:hanging="480"/>
      </w:pPr>
      <w:rPr>
        <w:rFonts w:cs="Times New Roman"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8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2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  <w:rPr>
        <w:rFonts w:cs="Times New Roman"/>
      </w:rPr>
    </w:lvl>
  </w:abstractNum>
  <w:abstractNum w:abstractNumId="27">
    <w:nsid w:val="5C1143E9"/>
    <w:multiLevelType w:val="multilevel"/>
    <w:tmpl w:val="0A387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F243AAA"/>
    <w:multiLevelType w:val="multilevel"/>
    <w:tmpl w:val="799E0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F811CCA"/>
    <w:multiLevelType w:val="hybridMultilevel"/>
    <w:tmpl w:val="3984CCA4"/>
    <w:lvl w:ilvl="0" w:tplc="4D760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4A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96F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63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288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0E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21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C5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06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1B51E41"/>
    <w:multiLevelType w:val="multilevel"/>
    <w:tmpl w:val="D1902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A1445B1"/>
    <w:multiLevelType w:val="hybridMultilevel"/>
    <w:tmpl w:val="9BB4BD7A"/>
    <w:lvl w:ilvl="0" w:tplc="0409000F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32">
    <w:nsid w:val="6B796086"/>
    <w:multiLevelType w:val="hybridMultilevel"/>
    <w:tmpl w:val="6FB60FAE"/>
    <w:lvl w:ilvl="0" w:tplc="D3BA3B28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77A12245"/>
    <w:multiLevelType w:val="hybridMultilevel"/>
    <w:tmpl w:val="C45A6124"/>
    <w:lvl w:ilvl="0" w:tplc="0B50755C">
      <w:start w:val="1"/>
      <w:numFmt w:val="taiwaneseCountingThousand"/>
      <w:lvlText w:val="（%1）"/>
      <w:lvlJc w:val="left"/>
      <w:pPr>
        <w:ind w:left="1419" w:hanging="480"/>
      </w:pPr>
      <w:rPr>
        <w:rFonts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89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3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9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20"/>
  </w:num>
  <w:num w:numId="5">
    <w:abstractNumId w:val="33"/>
  </w:num>
  <w:num w:numId="6">
    <w:abstractNumId w:val="23"/>
  </w:num>
  <w:num w:numId="7">
    <w:abstractNumId w:val="24"/>
  </w:num>
  <w:num w:numId="8">
    <w:abstractNumId w:val="16"/>
  </w:num>
  <w:num w:numId="9">
    <w:abstractNumId w:val="6"/>
  </w:num>
  <w:num w:numId="10">
    <w:abstractNumId w:val="18"/>
  </w:num>
  <w:num w:numId="11">
    <w:abstractNumId w:val="0"/>
  </w:num>
  <w:num w:numId="12">
    <w:abstractNumId w:val="8"/>
  </w:num>
  <w:num w:numId="13">
    <w:abstractNumId w:val="2"/>
  </w:num>
  <w:num w:numId="14">
    <w:abstractNumId w:val="32"/>
  </w:num>
  <w:num w:numId="15">
    <w:abstractNumId w:val="29"/>
  </w:num>
  <w:num w:numId="16">
    <w:abstractNumId w:val="30"/>
  </w:num>
  <w:num w:numId="17">
    <w:abstractNumId w:val="28"/>
  </w:num>
  <w:num w:numId="18">
    <w:abstractNumId w:val="27"/>
  </w:num>
  <w:num w:numId="19">
    <w:abstractNumId w:val="5"/>
  </w:num>
  <w:num w:numId="20">
    <w:abstractNumId w:val="17"/>
  </w:num>
  <w:num w:numId="21">
    <w:abstractNumId w:val="7"/>
  </w:num>
  <w:num w:numId="22">
    <w:abstractNumId w:val="13"/>
  </w:num>
  <w:num w:numId="23">
    <w:abstractNumId w:val="25"/>
  </w:num>
  <w:num w:numId="24">
    <w:abstractNumId w:val="3"/>
  </w:num>
  <w:num w:numId="25">
    <w:abstractNumId w:val="19"/>
  </w:num>
  <w:num w:numId="26">
    <w:abstractNumId w:val="9"/>
  </w:num>
  <w:num w:numId="27">
    <w:abstractNumId w:val="10"/>
  </w:num>
  <w:num w:numId="28">
    <w:abstractNumId w:val="21"/>
  </w:num>
  <w:num w:numId="29">
    <w:abstractNumId w:val="22"/>
  </w:num>
  <w:num w:numId="30">
    <w:abstractNumId w:val="11"/>
  </w:num>
  <w:num w:numId="31">
    <w:abstractNumId w:val="14"/>
  </w:num>
  <w:num w:numId="32">
    <w:abstractNumId w:val="26"/>
  </w:num>
  <w:num w:numId="33">
    <w:abstractNumId w:val="31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2D0"/>
    <w:rsid w:val="00003272"/>
    <w:rsid w:val="000056E5"/>
    <w:rsid w:val="00020133"/>
    <w:rsid w:val="00021451"/>
    <w:rsid w:val="00021B3C"/>
    <w:rsid w:val="00027F3A"/>
    <w:rsid w:val="00032B40"/>
    <w:rsid w:val="00041961"/>
    <w:rsid w:val="00046F74"/>
    <w:rsid w:val="000473C7"/>
    <w:rsid w:val="0005304C"/>
    <w:rsid w:val="00063204"/>
    <w:rsid w:val="000718AF"/>
    <w:rsid w:val="00074AC7"/>
    <w:rsid w:val="000904A5"/>
    <w:rsid w:val="000954F2"/>
    <w:rsid w:val="000A0900"/>
    <w:rsid w:val="000A53CC"/>
    <w:rsid w:val="000A5ED3"/>
    <w:rsid w:val="000A6051"/>
    <w:rsid w:val="000C41B1"/>
    <w:rsid w:val="000C5BCE"/>
    <w:rsid w:val="000C6F91"/>
    <w:rsid w:val="000D08BE"/>
    <w:rsid w:val="000D4F0D"/>
    <w:rsid w:val="000E2BC8"/>
    <w:rsid w:val="000E3F1C"/>
    <w:rsid w:val="000E5DA0"/>
    <w:rsid w:val="000F020B"/>
    <w:rsid w:val="000F2108"/>
    <w:rsid w:val="000F4BF4"/>
    <w:rsid w:val="000F4E0A"/>
    <w:rsid w:val="0010078E"/>
    <w:rsid w:val="00110B53"/>
    <w:rsid w:val="00113261"/>
    <w:rsid w:val="00114C03"/>
    <w:rsid w:val="0012168A"/>
    <w:rsid w:val="00124D66"/>
    <w:rsid w:val="001250E8"/>
    <w:rsid w:val="00127D16"/>
    <w:rsid w:val="00134C07"/>
    <w:rsid w:val="0013761A"/>
    <w:rsid w:val="00143764"/>
    <w:rsid w:val="001551EB"/>
    <w:rsid w:val="00162067"/>
    <w:rsid w:val="0016627F"/>
    <w:rsid w:val="00167987"/>
    <w:rsid w:val="00175C4D"/>
    <w:rsid w:val="00182E03"/>
    <w:rsid w:val="00186951"/>
    <w:rsid w:val="0019587A"/>
    <w:rsid w:val="001A4F04"/>
    <w:rsid w:val="001B3ED8"/>
    <w:rsid w:val="001B5C46"/>
    <w:rsid w:val="001B6E1D"/>
    <w:rsid w:val="001D101D"/>
    <w:rsid w:val="001E0D1F"/>
    <w:rsid w:val="001E24A6"/>
    <w:rsid w:val="001E7F82"/>
    <w:rsid w:val="001F0460"/>
    <w:rsid w:val="001F778C"/>
    <w:rsid w:val="00202E45"/>
    <w:rsid w:val="002045E9"/>
    <w:rsid w:val="002074F5"/>
    <w:rsid w:val="002103D1"/>
    <w:rsid w:val="002146E8"/>
    <w:rsid w:val="002234F0"/>
    <w:rsid w:val="0023007E"/>
    <w:rsid w:val="00236AF7"/>
    <w:rsid w:val="00244A2C"/>
    <w:rsid w:val="002455B0"/>
    <w:rsid w:val="00246393"/>
    <w:rsid w:val="002550B0"/>
    <w:rsid w:val="00260628"/>
    <w:rsid w:val="00261408"/>
    <w:rsid w:val="00263CE0"/>
    <w:rsid w:val="00265384"/>
    <w:rsid w:val="00266B99"/>
    <w:rsid w:val="0027487A"/>
    <w:rsid w:val="00275FA6"/>
    <w:rsid w:val="00276980"/>
    <w:rsid w:val="00276CD5"/>
    <w:rsid w:val="0028102B"/>
    <w:rsid w:val="00292557"/>
    <w:rsid w:val="002949F0"/>
    <w:rsid w:val="002B301A"/>
    <w:rsid w:val="002B4CD1"/>
    <w:rsid w:val="002C17C0"/>
    <w:rsid w:val="002D5E02"/>
    <w:rsid w:val="002D7D4D"/>
    <w:rsid w:val="002F396D"/>
    <w:rsid w:val="002F407D"/>
    <w:rsid w:val="002F5C75"/>
    <w:rsid w:val="00317273"/>
    <w:rsid w:val="0031742C"/>
    <w:rsid w:val="003236B3"/>
    <w:rsid w:val="00325697"/>
    <w:rsid w:val="00325B02"/>
    <w:rsid w:val="003278EA"/>
    <w:rsid w:val="00337AFE"/>
    <w:rsid w:val="00341401"/>
    <w:rsid w:val="00354798"/>
    <w:rsid w:val="00354E74"/>
    <w:rsid w:val="003602FA"/>
    <w:rsid w:val="0037779A"/>
    <w:rsid w:val="003807AD"/>
    <w:rsid w:val="00382399"/>
    <w:rsid w:val="00391605"/>
    <w:rsid w:val="0039590B"/>
    <w:rsid w:val="003A1995"/>
    <w:rsid w:val="003A22EB"/>
    <w:rsid w:val="003B5111"/>
    <w:rsid w:val="003C1DB4"/>
    <w:rsid w:val="003C3C4A"/>
    <w:rsid w:val="003C6A74"/>
    <w:rsid w:val="003D0483"/>
    <w:rsid w:val="003D14E8"/>
    <w:rsid w:val="003D5499"/>
    <w:rsid w:val="003E032C"/>
    <w:rsid w:val="003E2011"/>
    <w:rsid w:val="003F66CD"/>
    <w:rsid w:val="004035E9"/>
    <w:rsid w:val="00403882"/>
    <w:rsid w:val="00407E48"/>
    <w:rsid w:val="00421F2D"/>
    <w:rsid w:val="00422BFC"/>
    <w:rsid w:val="004233BE"/>
    <w:rsid w:val="004263C5"/>
    <w:rsid w:val="00432BA6"/>
    <w:rsid w:val="004344BA"/>
    <w:rsid w:val="00435D3E"/>
    <w:rsid w:val="0044157E"/>
    <w:rsid w:val="00441A84"/>
    <w:rsid w:val="00444564"/>
    <w:rsid w:val="00446D40"/>
    <w:rsid w:val="00450BDE"/>
    <w:rsid w:val="00455F00"/>
    <w:rsid w:val="00456047"/>
    <w:rsid w:val="004613EF"/>
    <w:rsid w:val="00461A6C"/>
    <w:rsid w:val="004912B0"/>
    <w:rsid w:val="004925D3"/>
    <w:rsid w:val="00496B08"/>
    <w:rsid w:val="004A2F16"/>
    <w:rsid w:val="004A62C0"/>
    <w:rsid w:val="004B67AF"/>
    <w:rsid w:val="004C15EE"/>
    <w:rsid w:val="004C39BE"/>
    <w:rsid w:val="004C5C17"/>
    <w:rsid w:val="004D4105"/>
    <w:rsid w:val="004D6AF1"/>
    <w:rsid w:val="004E16C0"/>
    <w:rsid w:val="004F1F05"/>
    <w:rsid w:val="004F1F55"/>
    <w:rsid w:val="004F2274"/>
    <w:rsid w:val="004F3230"/>
    <w:rsid w:val="004F7C67"/>
    <w:rsid w:val="005124C0"/>
    <w:rsid w:val="00531DE9"/>
    <w:rsid w:val="005529A7"/>
    <w:rsid w:val="00577A40"/>
    <w:rsid w:val="00590EA2"/>
    <w:rsid w:val="005A07A5"/>
    <w:rsid w:val="005A234D"/>
    <w:rsid w:val="005A7999"/>
    <w:rsid w:val="005B3E2E"/>
    <w:rsid w:val="005C15CB"/>
    <w:rsid w:val="005C29C1"/>
    <w:rsid w:val="005D198E"/>
    <w:rsid w:val="005D2A25"/>
    <w:rsid w:val="005E7788"/>
    <w:rsid w:val="005F442B"/>
    <w:rsid w:val="006015B0"/>
    <w:rsid w:val="00603B16"/>
    <w:rsid w:val="00604A8A"/>
    <w:rsid w:val="006104BB"/>
    <w:rsid w:val="00616114"/>
    <w:rsid w:val="006236BD"/>
    <w:rsid w:val="006251C5"/>
    <w:rsid w:val="006323CB"/>
    <w:rsid w:val="00632EE4"/>
    <w:rsid w:val="00634015"/>
    <w:rsid w:val="00640556"/>
    <w:rsid w:val="00643227"/>
    <w:rsid w:val="00646966"/>
    <w:rsid w:val="00647549"/>
    <w:rsid w:val="00650CAD"/>
    <w:rsid w:val="00652A77"/>
    <w:rsid w:val="00657DAB"/>
    <w:rsid w:val="00661B49"/>
    <w:rsid w:val="0066715A"/>
    <w:rsid w:val="00672B9A"/>
    <w:rsid w:val="00673D38"/>
    <w:rsid w:val="00675F70"/>
    <w:rsid w:val="00680A0D"/>
    <w:rsid w:val="00684F5C"/>
    <w:rsid w:val="00686608"/>
    <w:rsid w:val="006943F1"/>
    <w:rsid w:val="006B6DE1"/>
    <w:rsid w:val="006D26E0"/>
    <w:rsid w:val="006D299C"/>
    <w:rsid w:val="006D4C92"/>
    <w:rsid w:val="006E040C"/>
    <w:rsid w:val="006E37EF"/>
    <w:rsid w:val="006E7A17"/>
    <w:rsid w:val="006F0B40"/>
    <w:rsid w:val="006F45B0"/>
    <w:rsid w:val="006F5DA9"/>
    <w:rsid w:val="00720741"/>
    <w:rsid w:val="007214F7"/>
    <w:rsid w:val="007220D7"/>
    <w:rsid w:val="00722C2E"/>
    <w:rsid w:val="00725295"/>
    <w:rsid w:val="00725909"/>
    <w:rsid w:val="00732334"/>
    <w:rsid w:val="0074011B"/>
    <w:rsid w:val="00741EDE"/>
    <w:rsid w:val="007479C2"/>
    <w:rsid w:val="007516D9"/>
    <w:rsid w:val="00751759"/>
    <w:rsid w:val="00752474"/>
    <w:rsid w:val="00752A1D"/>
    <w:rsid w:val="00753811"/>
    <w:rsid w:val="00762E66"/>
    <w:rsid w:val="007773FF"/>
    <w:rsid w:val="00777A62"/>
    <w:rsid w:val="007812B0"/>
    <w:rsid w:val="007925FD"/>
    <w:rsid w:val="007A143F"/>
    <w:rsid w:val="007A4A40"/>
    <w:rsid w:val="007B598C"/>
    <w:rsid w:val="007C0BBA"/>
    <w:rsid w:val="007D2DBE"/>
    <w:rsid w:val="007D38AA"/>
    <w:rsid w:val="007E003F"/>
    <w:rsid w:val="007E06B7"/>
    <w:rsid w:val="007E1C07"/>
    <w:rsid w:val="007E1E0F"/>
    <w:rsid w:val="007E6169"/>
    <w:rsid w:val="007E7ACF"/>
    <w:rsid w:val="007E7EEE"/>
    <w:rsid w:val="007F1705"/>
    <w:rsid w:val="007F2FBB"/>
    <w:rsid w:val="007F3857"/>
    <w:rsid w:val="007F4005"/>
    <w:rsid w:val="007F464A"/>
    <w:rsid w:val="007F5B6A"/>
    <w:rsid w:val="007F7F98"/>
    <w:rsid w:val="0080516E"/>
    <w:rsid w:val="0081009D"/>
    <w:rsid w:val="00816960"/>
    <w:rsid w:val="008227EF"/>
    <w:rsid w:val="00825163"/>
    <w:rsid w:val="00832B46"/>
    <w:rsid w:val="00837D37"/>
    <w:rsid w:val="008403DE"/>
    <w:rsid w:val="00841571"/>
    <w:rsid w:val="00843644"/>
    <w:rsid w:val="00846104"/>
    <w:rsid w:val="0084663D"/>
    <w:rsid w:val="00856872"/>
    <w:rsid w:val="008610C8"/>
    <w:rsid w:val="0087060C"/>
    <w:rsid w:val="00871060"/>
    <w:rsid w:val="008721C1"/>
    <w:rsid w:val="00875D23"/>
    <w:rsid w:val="00880D28"/>
    <w:rsid w:val="00881EA2"/>
    <w:rsid w:val="008851DA"/>
    <w:rsid w:val="00891ECE"/>
    <w:rsid w:val="00895E50"/>
    <w:rsid w:val="008970DE"/>
    <w:rsid w:val="008A2FE8"/>
    <w:rsid w:val="008B44C8"/>
    <w:rsid w:val="008B6F88"/>
    <w:rsid w:val="008C7DE9"/>
    <w:rsid w:val="008D25D2"/>
    <w:rsid w:val="008D3C7F"/>
    <w:rsid w:val="008E150A"/>
    <w:rsid w:val="008E1BB6"/>
    <w:rsid w:val="008F1995"/>
    <w:rsid w:val="008F4DC6"/>
    <w:rsid w:val="009022AC"/>
    <w:rsid w:val="009022CB"/>
    <w:rsid w:val="00910BD2"/>
    <w:rsid w:val="00914786"/>
    <w:rsid w:val="009236D6"/>
    <w:rsid w:val="00923C25"/>
    <w:rsid w:val="009328FD"/>
    <w:rsid w:val="00936C2F"/>
    <w:rsid w:val="00940033"/>
    <w:rsid w:val="0094330C"/>
    <w:rsid w:val="0094588F"/>
    <w:rsid w:val="009668DE"/>
    <w:rsid w:val="009719B7"/>
    <w:rsid w:val="0097430A"/>
    <w:rsid w:val="009772C2"/>
    <w:rsid w:val="00993FFD"/>
    <w:rsid w:val="009B2919"/>
    <w:rsid w:val="009B42F8"/>
    <w:rsid w:val="009B4F0A"/>
    <w:rsid w:val="009C5FFA"/>
    <w:rsid w:val="009D03BD"/>
    <w:rsid w:val="009D0A1F"/>
    <w:rsid w:val="009D15DD"/>
    <w:rsid w:val="009D6323"/>
    <w:rsid w:val="009D66AE"/>
    <w:rsid w:val="009E24CF"/>
    <w:rsid w:val="009E2570"/>
    <w:rsid w:val="009E4341"/>
    <w:rsid w:val="00A01D57"/>
    <w:rsid w:val="00A103B8"/>
    <w:rsid w:val="00A12FFC"/>
    <w:rsid w:val="00A32CD9"/>
    <w:rsid w:val="00A33A36"/>
    <w:rsid w:val="00A41A87"/>
    <w:rsid w:val="00A54289"/>
    <w:rsid w:val="00A6162A"/>
    <w:rsid w:val="00A65D07"/>
    <w:rsid w:val="00A81968"/>
    <w:rsid w:val="00A91F2A"/>
    <w:rsid w:val="00AA056C"/>
    <w:rsid w:val="00AB6E1F"/>
    <w:rsid w:val="00AB6F53"/>
    <w:rsid w:val="00AD29CB"/>
    <w:rsid w:val="00AD3701"/>
    <w:rsid w:val="00AE5FD8"/>
    <w:rsid w:val="00AF1572"/>
    <w:rsid w:val="00AF288E"/>
    <w:rsid w:val="00AF6808"/>
    <w:rsid w:val="00B033CB"/>
    <w:rsid w:val="00B16F07"/>
    <w:rsid w:val="00B21A97"/>
    <w:rsid w:val="00B31589"/>
    <w:rsid w:val="00B421D5"/>
    <w:rsid w:val="00B45F0C"/>
    <w:rsid w:val="00B566D8"/>
    <w:rsid w:val="00B6015D"/>
    <w:rsid w:val="00B662A8"/>
    <w:rsid w:val="00B7220A"/>
    <w:rsid w:val="00B731BD"/>
    <w:rsid w:val="00B802E2"/>
    <w:rsid w:val="00B80E83"/>
    <w:rsid w:val="00B83D07"/>
    <w:rsid w:val="00B84584"/>
    <w:rsid w:val="00B87689"/>
    <w:rsid w:val="00B95B30"/>
    <w:rsid w:val="00BA7B37"/>
    <w:rsid w:val="00BB795B"/>
    <w:rsid w:val="00BC056E"/>
    <w:rsid w:val="00BC1E43"/>
    <w:rsid w:val="00BC317F"/>
    <w:rsid w:val="00BC551C"/>
    <w:rsid w:val="00BC69A7"/>
    <w:rsid w:val="00BD0800"/>
    <w:rsid w:val="00BD0960"/>
    <w:rsid w:val="00BD5273"/>
    <w:rsid w:val="00BE4D15"/>
    <w:rsid w:val="00BF7761"/>
    <w:rsid w:val="00C07FD2"/>
    <w:rsid w:val="00C118C2"/>
    <w:rsid w:val="00C139B3"/>
    <w:rsid w:val="00C207A3"/>
    <w:rsid w:val="00C316F2"/>
    <w:rsid w:val="00C34D18"/>
    <w:rsid w:val="00C42DE6"/>
    <w:rsid w:val="00C432AF"/>
    <w:rsid w:val="00C6352B"/>
    <w:rsid w:val="00C66270"/>
    <w:rsid w:val="00C67EF8"/>
    <w:rsid w:val="00C724F2"/>
    <w:rsid w:val="00C74FB7"/>
    <w:rsid w:val="00C81003"/>
    <w:rsid w:val="00C878BE"/>
    <w:rsid w:val="00CA0F99"/>
    <w:rsid w:val="00CA65B8"/>
    <w:rsid w:val="00CB257F"/>
    <w:rsid w:val="00CB5187"/>
    <w:rsid w:val="00CC418A"/>
    <w:rsid w:val="00CC4535"/>
    <w:rsid w:val="00CD1AD9"/>
    <w:rsid w:val="00CD5B70"/>
    <w:rsid w:val="00CE0797"/>
    <w:rsid w:val="00CE6D82"/>
    <w:rsid w:val="00CF0EA6"/>
    <w:rsid w:val="00CF2C20"/>
    <w:rsid w:val="00CF51F1"/>
    <w:rsid w:val="00CF66F7"/>
    <w:rsid w:val="00CF7878"/>
    <w:rsid w:val="00D02F92"/>
    <w:rsid w:val="00D123F2"/>
    <w:rsid w:val="00D16D82"/>
    <w:rsid w:val="00D20A52"/>
    <w:rsid w:val="00D22141"/>
    <w:rsid w:val="00D27B3C"/>
    <w:rsid w:val="00D306F8"/>
    <w:rsid w:val="00D3684C"/>
    <w:rsid w:val="00D41F5C"/>
    <w:rsid w:val="00D46EE8"/>
    <w:rsid w:val="00D478E1"/>
    <w:rsid w:val="00D50C32"/>
    <w:rsid w:val="00D5429B"/>
    <w:rsid w:val="00D57AFF"/>
    <w:rsid w:val="00D61296"/>
    <w:rsid w:val="00D63311"/>
    <w:rsid w:val="00D67436"/>
    <w:rsid w:val="00D7689E"/>
    <w:rsid w:val="00D777D6"/>
    <w:rsid w:val="00D86CBA"/>
    <w:rsid w:val="00D926B4"/>
    <w:rsid w:val="00D92C7E"/>
    <w:rsid w:val="00D932E7"/>
    <w:rsid w:val="00DA13AA"/>
    <w:rsid w:val="00DA20ED"/>
    <w:rsid w:val="00DA4E6C"/>
    <w:rsid w:val="00DA6AEE"/>
    <w:rsid w:val="00DB5DE7"/>
    <w:rsid w:val="00DC1536"/>
    <w:rsid w:val="00DC2433"/>
    <w:rsid w:val="00DC72B9"/>
    <w:rsid w:val="00DC7DB1"/>
    <w:rsid w:val="00DD2DB1"/>
    <w:rsid w:val="00DD3572"/>
    <w:rsid w:val="00DE15DA"/>
    <w:rsid w:val="00DE3136"/>
    <w:rsid w:val="00DE6CED"/>
    <w:rsid w:val="00DF12BE"/>
    <w:rsid w:val="00DF654B"/>
    <w:rsid w:val="00E040BA"/>
    <w:rsid w:val="00E0487D"/>
    <w:rsid w:val="00E31CAE"/>
    <w:rsid w:val="00E343D3"/>
    <w:rsid w:val="00E509F3"/>
    <w:rsid w:val="00E53553"/>
    <w:rsid w:val="00E56521"/>
    <w:rsid w:val="00E6083D"/>
    <w:rsid w:val="00E63BC3"/>
    <w:rsid w:val="00E67BA2"/>
    <w:rsid w:val="00E75893"/>
    <w:rsid w:val="00E75B13"/>
    <w:rsid w:val="00E76E30"/>
    <w:rsid w:val="00E81087"/>
    <w:rsid w:val="00E87B0C"/>
    <w:rsid w:val="00E87D1E"/>
    <w:rsid w:val="00E9183F"/>
    <w:rsid w:val="00E92105"/>
    <w:rsid w:val="00E95C7B"/>
    <w:rsid w:val="00EA73EB"/>
    <w:rsid w:val="00EB0C48"/>
    <w:rsid w:val="00EB5609"/>
    <w:rsid w:val="00EB751F"/>
    <w:rsid w:val="00EB7B69"/>
    <w:rsid w:val="00EC18E5"/>
    <w:rsid w:val="00EC20B3"/>
    <w:rsid w:val="00EC34F2"/>
    <w:rsid w:val="00ED08D2"/>
    <w:rsid w:val="00ED1EC4"/>
    <w:rsid w:val="00ED6AEB"/>
    <w:rsid w:val="00EE4042"/>
    <w:rsid w:val="00EE4796"/>
    <w:rsid w:val="00EE6D72"/>
    <w:rsid w:val="00EE72C4"/>
    <w:rsid w:val="00EF40BF"/>
    <w:rsid w:val="00EF62D0"/>
    <w:rsid w:val="00F01D63"/>
    <w:rsid w:val="00F02357"/>
    <w:rsid w:val="00F04FD1"/>
    <w:rsid w:val="00F121FD"/>
    <w:rsid w:val="00F17F33"/>
    <w:rsid w:val="00F31C97"/>
    <w:rsid w:val="00F362B2"/>
    <w:rsid w:val="00F546D8"/>
    <w:rsid w:val="00F5651C"/>
    <w:rsid w:val="00F60CD8"/>
    <w:rsid w:val="00F62528"/>
    <w:rsid w:val="00F76CE1"/>
    <w:rsid w:val="00F81F51"/>
    <w:rsid w:val="00F85B6B"/>
    <w:rsid w:val="00F972B6"/>
    <w:rsid w:val="00F97694"/>
    <w:rsid w:val="00FA1002"/>
    <w:rsid w:val="00FA2477"/>
    <w:rsid w:val="00FA2598"/>
    <w:rsid w:val="00FA61A8"/>
    <w:rsid w:val="00FB608E"/>
    <w:rsid w:val="00FB7C14"/>
    <w:rsid w:val="00FC00A5"/>
    <w:rsid w:val="00FC1988"/>
    <w:rsid w:val="00FC52B0"/>
    <w:rsid w:val="00FC67E3"/>
    <w:rsid w:val="00FC76C7"/>
    <w:rsid w:val="00FD2995"/>
    <w:rsid w:val="00FD50E4"/>
    <w:rsid w:val="00FE49A3"/>
    <w:rsid w:val="00FE68FC"/>
    <w:rsid w:val="00FE7652"/>
    <w:rsid w:val="00FF0F6B"/>
    <w:rsid w:val="00FF1577"/>
    <w:rsid w:val="00FF5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D0"/>
    <w:pPr>
      <w:widowControl w:val="0"/>
    </w:pPr>
  </w:style>
  <w:style w:type="paragraph" w:styleId="Heading2">
    <w:name w:val="heading 2"/>
    <w:basedOn w:val="Normal"/>
    <w:link w:val="Heading2Char"/>
    <w:uiPriority w:val="99"/>
    <w:qFormat/>
    <w:rsid w:val="006E040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D14E8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E040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D14E8"/>
    <w:rPr>
      <w:rFonts w:ascii="Cambria" w:eastAsia="新細明體" w:hAnsi="Cambria" w:cs="Times New Roman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EF62D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62D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6E7A17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7F7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F7F98"/>
    <w:rPr>
      <w:rFonts w:ascii="Calibri" w:eastAsia="新細明體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F7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F7F98"/>
    <w:rPr>
      <w:rFonts w:ascii="Calibri" w:eastAsia="新細明體" w:hAnsi="Calibri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23007E"/>
    <w:pPr>
      <w:tabs>
        <w:tab w:val="left" w:pos="6240"/>
      </w:tabs>
      <w:autoSpaceDE w:val="0"/>
      <w:autoSpaceDN w:val="0"/>
      <w:adjustRightInd w:val="0"/>
      <w:spacing w:line="240" w:lineRule="atLeast"/>
      <w:ind w:firstLine="624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3007E"/>
    <w:rPr>
      <w:rFonts w:ascii="Times New Roman" w:eastAsia="標楷體" w:hAnsi="Times New Roman" w:cs="Times New Roman"/>
      <w:kern w:val="0"/>
      <w:sz w:val="20"/>
      <w:szCs w:val="20"/>
    </w:rPr>
  </w:style>
  <w:style w:type="paragraph" w:customStyle="1" w:styleId="1">
    <w:name w:val="1"/>
    <w:basedOn w:val="Normal"/>
    <w:uiPriority w:val="99"/>
    <w:rsid w:val="00603B16"/>
    <w:pPr>
      <w:snapToGrid w:val="0"/>
      <w:spacing w:line="360" w:lineRule="atLeast"/>
      <w:ind w:leftChars="300" w:left="1200" w:hangingChars="200" w:hanging="480"/>
    </w:pPr>
    <w:rPr>
      <w:rFonts w:ascii="Times New Roman" w:eastAsia="標楷體" w:hAnsi="Times New Roman"/>
      <w:b/>
      <w:szCs w:val="20"/>
    </w:rPr>
  </w:style>
  <w:style w:type="paragraph" w:styleId="NormalWeb">
    <w:name w:val="Normal (Web)"/>
    <w:basedOn w:val="Normal"/>
    <w:uiPriority w:val="99"/>
    <w:rsid w:val="007E1E0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Hyperlink">
    <w:name w:val="Hyperlink"/>
    <w:basedOn w:val="DefaultParagraphFont"/>
    <w:uiPriority w:val="99"/>
    <w:rsid w:val="006E040C"/>
    <w:rPr>
      <w:rFonts w:cs="Times New Roman"/>
      <w:color w:val="0000FF"/>
      <w:u w:val="single"/>
    </w:rPr>
  </w:style>
  <w:style w:type="character" w:customStyle="1" w:styleId="style211">
    <w:name w:val="style211"/>
    <w:basedOn w:val="DefaultParagraphFont"/>
    <w:uiPriority w:val="99"/>
    <w:rsid w:val="000A6051"/>
    <w:rPr>
      <w:rFonts w:cs="Times New Roman"/>
      <w:sz w:val="21"/>
      <w:szCs w:val="21"/>
    </w:rPr>
  </w:style>
  <w:style w:type="character" w:customStyle="1" w:styleId="apple-converted-space">
    <w:name w:val="apple-converted-space"/>
    <w:basedOn w:val="DefaultParagraphFont"/>
    <w:uiPriority w:val="99"/>
    <w:rsid w:val="00DF654B"/>
    <w:rPr>
      <w:rFonts w:cs="Times New Roman"/>
    </w:rPr>
  </w:style>
  <w:style w:type="character" w:styleId="Strong">
    <w:name w:val="Strong"/>
    <w:basedOn w:val="DefaultParagraphFont"/>
    <w:uiPriority w:val="99"/>
    <w:qFormat/>
    <w:rsid w:val="00EB751F"/>
    <w:rPr>
      <w:rFonts w:cs="Times New Roman"/>
      <w:b/>
      <w:bCs/>
    </w:rPr>
  </w:style>
  <w:style w:type="character" w:customStyle="1" w:styleId="title15b">
    <w:name w:val="title15b"/>
    <w:basedOn w:val="DefaultParagraphFont"/>
    <w:uiPriority w:val="99"/>
    <w:rsid w:val="007E7ACF"/>
    <w:rPr>
      <w:rFonts w:cs="Times New Roman"/>
    </w:rPr>
  </w:style>
  <w:style w:type="character" w:customStyle="1" w:styleId="renderable-component-text-box-content">
    <w:name w:val="renderable-component-text-box-content"/>
    <w:basedOn w:val="DefaultParagraphFont"/>
    <w:uiPriority w:val="99"/>
    <w:rsid w:val="007812B0"/>
    <w:rPr>
      <w:rFonts w:cs="Times New Roman"/>
    </w:rPr>
  </w:style>
  <w:style w:type="character" w:customStyle="1" w:styleId="renderable-component-text-box-content2">
    <w:name w:val="renderable-component-text-box-content2"/>
    <w:basedOn w:val="DefaultParagraphFont"/>
    <w:uiPriority w:val="99"/>
    <w:rsid w:val="00DD2DB1"/>
    <w:rPr>
      <w:rFonts w:cs="Times New Roman"/>
    </w:rPr>
  </w:style>
  <w:style w:type="character" w:customStyle="1" w:styleId="transit-stop-name1">
    <w:name w:val="transit-stop-name1"/>
    <w:basedOn w:val="DefaultParagraphFont"/>
    <w:uiPriority w:val="99"/>
    <w:rsid w:val="00DD2DB1"/>
    <w:rPr>
      <w:rFonts w:cs="Times New Roman"/>
    </w:rPr>
  </w:style>
  <w:style w:type="paragraph" w:customStyle="1" w:styleId="Default">
    <w:name w:val="Default"/>
    <w:uiPriority w:val="99"/>
    <w:rsid w:val="006F0B4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4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5092">
          <w:marLeft w:val="1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4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5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6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07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08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3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11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yperlink" Target="http://gcis.nat.gov.tw/cm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467</Words>
  <Characters>2668</Characters>
  <Application>Microsoft Office Outlook</Application>
  <DocSecurity>0</DocSecurity>
  <Lines>0</Lines>
  <Paragraphs>0</Paragraphs>
  <ScaleCrop>false</ScaleCrop>
  <Company>C.S.D.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104年商圈專業經理人課程簡章</dc:title>
  <dc:subject/>
  <dc:creator>c1007</dc:creator>
  <cp:keywords/>
  <dc:description/>
  <cp:lastModifiedBy>ntws93</cp:lastModifiedBy>
  <cp:revision>2</cp:revision>
  <cp:lastPrinted>2015-05-29T05:46:00Z</cp:lastPrinted>
  <dcterms:created xsi:type="dcterms:W3CDTF">2015-06-17T07:38:00Z</dcterms:created>
  <dcterms:modified xsi:type="dcterms:W3CDTF">2015-06-17T07:38:00Z</dcterms:modified>
</cp:coreProperties>
</file>